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6EC" w:rsidRPr="002065B5" w:rsidRDefault="002065B5" w:rsidP="002065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1527175</wp:posOffset>
            </wp:positionH>
            <wp:positionV relativeFrom="margin">
              <wp:posOffset>-1675765</wp:posOffset>
            </wp:positionV>
            <wp:extent cx="6471920" cy="9472295"/>
            <wp:effectExtent l="1524000" t="0" r="1490980" b="0"/>
            <wp:wrapSquare wrapText="bothSides"/>
            <wp:docPr id="4" name="Рисунок 0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8"/>
                    <a:srcRect l="10262" b="1412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471920" cy="9472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46EC" w:rsidRPr="00246448" w:rsidRDefault="002065B5" w:rsidP="002065B5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br w:type="textWrapping" w:clear="all"/>
      </w:r>
    </w:p>
    <w:p w:rsidR="005846EC" w:rsidRDefault="005846EC" w:rsidP="008036F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036F5" w:rsidRPr="006D5762" w:rsidRDefault="00104746" w:rsidP="008036F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76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2657E" w:rsidRDefault="00403F8D" w:rsidP="006D5762">
      <w:pPr>
        <w:spacing w:after="0" w:line="240" w:lineRule="auto"/>
        <w:jc w:val="both"/>
        <w:rPr>
          <w:rStyle w:val="FontStyle76"/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      </w:t>
      </w:r>
      <w:r w:rsidR="00623911" w:rsidRPr="006D5762">
        <w:rPr>
          <w:rFonts w:ascii="Times New Roman" w:hAnsi="Times New Roman" w:cs="Times New Roman"/>
        </w:rPr>
        <w:t>Раб</w:t>
      </w:r>
      <w:r w:rsidR="00B71B49" w:rsidRPr="006D5762">
        <w:rPr>
          <w:rFonts w:ascii="Times New Roman" w:hAnsi="Times New Roman" w:cs="Times New Roman"/>
        </w:rPr>
        <w:t xml:space="preserve">очая программа </w:t>
      </w:r>
      <w:r>
        <w:rPr>
          <w:rFonts w:ascii="Times New Roman" w:hAnsi="Times New Roman" w:cs="Times New Roman"/>
        </w:rPr>
        <w:t xml:space="preserve">по предмету «Физическая культура» </w:t>
      </w:r>
      <w:r w:rsidR="00B71B49" w:rsidRPr="006D5762">
        <w:rPr>
          <w:rFonts w:ascii="Times New Roman" w:hAnsi="Times New Roman" w:cs="Times New Roman"/>
        </w:rPr>
        <w:t xml:space="preserve">составлена для 6 </w:t>
      </w:r>
      <w:r w:rsidR="00623911" w:rsidRPr="006D5762">
        <w:rPr>
          <w:rFonts w:ascii="Times New Roman" w:hAnsi="Times New Roman" w:cs="Times New Roman"/>
        </w:rPr>
        <w:t>класса</w:t>
      </w:r>
      <w:r>
        <w:rPr>
          <w:rFonts w:ascii="Times New Roman" w:hAnsi="Times New Roman" w:cs="Times New Roman"/>
        </w:rPr>
        <w:t xml:space="preserve">. Программа составлена на основе </w:t>
      </w:r>
      <w:r w:rsidR="00623911" w:rsidRPr="006D5762">
        <w:rPr>
          <w:rFonts w:ascii="Times New Roman" w:hAnsi="Times New Roman" w:cs="Times New Roman"/>
        </w:rPr>
        <w:t>федерального компонента государственного стандарта основного общего образования</w:t>
      </w:r>
      <w:r>
        <w:rPr>
          <w:rFonts w:ascii="Times New Roman" w:hAnsi="Times New Roman" w:cs="Times New Roman"/>
        </w:rPr>
        <w:t xml:space="preserve">, </w:t>
      </w:r>
      <w:r w:rsidR="00623911" w:rsidRPr="006D5762">
        <w:rPr>
          <w:rFonts w:ascii="Times New Roman" w:hAnsi="Times New Roman" w:cs="Times New Roman"/>
        </w:rPr>
        <w:t>примерной рабочей программы основного  общего образования по направлению «Физическая  культура»</w:t>
      </w:r>
      <w:r>
        <w:rPr>
          <w:rFonts w:ascii="Times New Roman" w:hAnsi="Times New Roman" w:cs="Times New Roman"/>
        </w:rPr>
        <w:t xml:space="preserve"> </w:t>
      </w:r>
      <w:r w:rsidRPr="00DC4B06">
        <w:rPr>
          <w:rFonts w:ascii="Times New Roman" w:eastAsia="Times New Roman" w:hAnsi="Times New Roman" w:cs="Times New Roman"/>
        </w:rPr>
        <w:t xml:space="preserve"> и в соответствии </w:t>
      </w:r>
      <w:r w:rsidRPr="00DC4B06">
        <w:rPr>
          <w:rFonts w:ascii="Times New Roman" w:eastAsia="Times New Roman" w:hAnsi="Times New Roman" w:cs="Times New Roman"/>
          <w:lang w:val="en-US"/>
        </w:rPr>
        <w:t>c</w:t>
      </w:r>
      <w:r w:rsidRPr="00DC4B06">
        <w:rPr>
          <w:rFonts w:ascii="Times New Roman" w:eastAsia="Times New Roman" w:hAnsi="Times New Roman" w:cs="Times New Roman"/>
        </w:rPr>
        <w:t xml:space="preserve"> рабочей программой </w:t>
      </w:r>
      <w:r>
        <w:rPr>
          <w:rFonts w:ascii="Times New Roman" w:eastAsia="Times New Roman" w:hAnsi="Times New Roman" w:cs="Times New Roman"/>
        </w:rPr>
        <w:t xml:space="preserve">по физической культуре </w:t>
      </w:r>
      <w:r w:rsidRPr="00DC4B06">
        <w:rPr>
          <w:rFonts w:ascii="Times New Roman" w:eastAsia="Times New Roman" w:hAnsi="Times New Roman" w:cs="Times New Roman"/>
        </w:rPr>
        <w:t>(</w:t>
      </w:r>
      <w:r>
        <w:rPr>
          <w:rFonts w:ascii="Times New Roman" w:hAnsi="Times New Roman"/>
        </w:rPr>
        <w:t>авторы программы</w:t>
      </w:r>
      <w:r w:rsidRPr="00403F8D">
        <w:rPr>
          <w:rStyle w:val="FontStyle76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FontStyle76"/>
          <w:rFonts w:ascii="Times New Roman" w:hAnsi="Times New Roman" w:cs="Times New Roman"/>
          <w:sz w:val="22"/>
          <w:szCs w:val="22"/>
        </w:rPr>
        <w:t>В. И. Лях</w:t>
      </w:r>
      <w:r w:rsidRPr="006D5762">
        <w:rPr>
          <w:rStyle w:val="FontStyle76"/>
          <w:rFonts w:ascii="Times New Roman" w:hAnsi="Times New Roman" w:cs="Times New Roman"/>
          <w:sz w:val="22"/>
          <w:szCs w:val="22"/>
        </w:rPr>
        <w:t>, А. А.</w:t>
      </w:r>
      <w:r w:rsidRPr="006D5762">
        <w:rPr>
          <w:rStyle w:val="FontStyle75"/>
          <w:sz w:val="22"/>
          <w:szCs w:val="22"/>
        </w:rPr>
        <w:t>.</w:t>
      </w:r>
      <w:r w:rsidRPr="006D5762">
        <w:rPr>
          <w:rStyle w:val="FontStyle76"/>
          <w:rFonts w:ascii="Times New Roman" w:hAnsi="Times New Roman" w:cs="Times New Roman"/>
          <w:sz w:val="22"/>
          <w:szCs w:val="22"/>
        </w:rPr>
        <w:t>Зданевич</w:t>
      </w:r>
      <w:r>
        <w:rPr>
          <w:rFonts w:ascii="Times New Roman" w:eastAsia="Times New Roman" w:hAnsi="Times New Roman" w:cs="Times New Roman"/>
        </w:rPr>
        <w:t>)</w:t>
      </w:r>
      <w:r w:rsidR="00A25012">
        <w:rPr>
          <w:rFonts w:ascii="Times New Roman" w:hAnsi="Times New Roman"/>
          <w:bCs/>
        </w:rPr>
        <w:t xml:space="preserve">, на основании </w:t>
      </w:r>
      <w:r w:rsidR="00291262">
        <w:rPr>
          <w:rFonts w:ascii="Times New Roman" w:eastAsia="Times New Roman" w:hAnsi="Times New Roman" w:cs="Times New Roman"/>
        </w:rPr>
        <w:t>ООП О</w:t>
      </w:r>
      <w:r w:rsidRPr="00D654E3">
        <w:rPr>
          <w:rFonts w:ascii="Times New Roman" w:eastAsia="Times New Roman" w:hAnsi="Times New Roman" w:cs="Times New Roman"/>
        </w:rPr>
        <w:t>ОО МБОУ «Сармановская СОШ» Сармановского муниципального р</w:t>
      </w:r>
      <w:r w:rsidR="00291262">
        <w:rPr>
          <w:rFonts w:ascii="Times New Roman" w:eastAsia="Times New Roman" w:hAnsi="Times New Roman" w:cs="Times New Roman"/>
        </w:rPr>
        <w:t xml:space="preserve">айона РТ, </w:t>
      </w:r>
      <w:r w:rsidRPr="00D654E3">
        <w:rPr>
          <w:rFonts w:ascii="Times New Roman" w:eastAsia="Times New Roman" w:hAnsi="Times New Roman" w:cs="Times New Roman"/>
        </w:rPr>
        <w:t>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</w:t>
      </w:r>
      <w:r w:rsidR="00081168">
        <w:rPr>
          <w:rFonts w:ascii="Times New Roman" w:eastAsia="Times New Roman" w:hAnsi="Times New Roman" w:cs="Times New Roman"/>
        </w:rPr>
        <w:t xml:space="preserve">. </w:t>
      </w:r>
      <w:r w:rsidR="00623911" w:rsidRPr="006D5762">
        <w:rPr>
          <w:rFonts w:ascii="Times New Roman" w:hAnsi="Times New Roman" w:cs="Times New Roman"/>
        </w:rPr>
        <w:t>Согласно Федеральному базисному учебному плану для образовательных учреждений Российской Федерации на изучение физической ку</w:t>
      </w:r>
      <w:r w:rsidR="0070226C" w:rsidRPr="006D5762">
        <w:rPr>
          <w:rFonts w:ascii="Times New Roman" w:hAnsi="Times New Roman" w:cs="Times New Roman"/>
        </w:rPr>
        <w:t>льтуры  в 6 классе отводится 105</w:t>
      </w:r>
      <w:r w:rsidR="00623911" w:rsidRPr="006D5762">
        <w:rPr>
          <w:rFonts w:ascii="Times New Roman" w:hAnsi="Times New Roman" w:cs="Times New Roman"/>
        </w:rPr>
        <w:t xml:space="preserve"> часов из расчета 3 ч. в неделю.</w:t>
      </w:r>
      <w:r w:rsidR="00081168">
        <w:rPr>
          <w:rFonts w:ascii="Times New Roman" w:hAnsi="Times New Roman" w:cs="Times New Roman"/>
        </w:rPr>
        <w:t xml:space="preserve"> </w:t>
      </w:r>
    </w:p>
    <w:p w:rsidR="00081168" w:rsidRPr="00081168" w:rsidRDefault="00081168" w:rsidP="006D576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654E3">
        <w:rPr>
          <w:rFonts w:ascii="Times New Roman" w:eastAsia="Times New Roman" w:hAnsi="Times New Roman" w:cs="Times New Roman"/>
        </w:rPr>
        <w:t>Примечание:     В случае совпадения уроков с праздничными и каникулярными днями, программу выполнить согласно пункта 5  данного Положения.</w:t>
      </w:r>
    </w:p>
    <w:p w:rsidR="00623911" w:rsidRPr="006D5762" w:rsidRDefault="00623911" w:rsidP="006D5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5762">
        <w:rPr>
          <w:rFonts w:ascii="Times New Roman" w:hAnsi="Times New Roman" w:cs="Times New Roman"/>
          <w:b/>
          <w:bCs/>
          <w:sz w:val="24"/>
          <w:szCs w:val="24"/>
        </w:rPr>
        <w:t>Цели</w:t>
      </w:r>
      <w:r w:rsidR="00104746" w:rsidRPr="006D57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D5762">
        <w:rPr>
          <w:rFonts w:ascii="Times New Roman" w:hAnsi="Times New Roman" w:cs="Times New Roman"/>
          <w:b/>
          <w:bCs/>
          <w:sz w:val="24"/>
          <w:szCs w:val="24"/>
        </w:rPr>
        <w:t>курса</w:t>
      </w:r>
    </w:p>
    <w:p w:rsidR="00623911" w:rsidRPr="006D5762" w:rsidRDefault="00623911" w:rsidP="006D5762">
      <w:pPr>
        <w:spacing w:after="0" w:line="240" w:lineRule="auto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  <w:b/>
          <w:bCs/>
        </w:rPr>
        <w:t xml:space="preserve">развитие </w:t>
      </w:r>
      <w:r w:rsidRPr="006D5762">
        <w:rPr>
          <w:rFonts w:ascii="Times New Roman" w:hAnsi="Times New Roman" w:cs="Times New Roman"/>
        </w:rPr>
        <w:t xml:space="preserve">основных физических качеств и способностей, </w:t>
      </w:r>
      <w:r w:rsidRPr="006D5762">
        <w:rPr>
          <w:rFonts w:ascii="Times New Roman" w:hAnsi="Times New Roman" w:cs="Times New Roman"/>
          <w:b/>
          <w:bCs/>
        </w:rPr>
        <w:t xml:space="preserve">укрепление </w:t>
      </w:r>
      <w:r w:rsidRPr="006D5762">
        <w:rPr>
          <w:rFonts w:ascii="Times New Roman" w:hAnsi="Times New Roman" w:cs="Times New Roman"/>
        </w:rPr>
        <w:t xml:space="preserve">здоровья, расширение функциональных возможностей организма; </w:t>
      </w:r>
    </w:p>
    <w:p w:rsidR="00623911" w:rsidRPr="006D5762" w:rsidRDefault="00623911" w:rsidP="006D576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D5762">
        <w:rPr>
          <w:rFonts w:ascii="Times New Roman" w:hAnsi="Times New Roman" w:cs="Times New Roman"/>
          <w:b/>
          <w:bCs/>
        </w:rPr>
        <w:t>формирование</w:t>
      </w:r>
      <w:r w:rsidRPr="006D5762">
        <w:rPr>
          <w:rFonts w:ascii="Times New Roman" w:hAnsi="Times New Roman" w:cs="Times New Roman"/>
        </w:rPr>
        <w:t xml:space="preserve"> культуры движений, обогащение двигательного опыта физическими упражнениями с общеразвивающей и корригирующей направленность</w:t>
      </w:r>
      <w:r w:rsidR="00B560F5" w:rsidRPr="006D5762">
        <w:rPr>
          <w:rFonts w:ascii="Times New Roman" w:hAnsi="Times New Roman" w:cs="Times New Roman"/>
        </w:rPr>
        <w:t>ю</w:t>
      </w:r>
      <w:r w:rsidRPr="006D5762">
        <w:rPr>
          <w:rFonts w:ascii="Times New Roman" w:hAnsi="Times New Roman" w:cs="Times New Roman"/>
        </w:rPr>
        <w:t>; приобретение навыков в физкультурно-оздоровительной и спортивно-оздоровительной деятельности;</w:t>
      </w:r>
    </w:p>
    <w:p w:rsidR="00623911" w:rsidRPr="006D5762" w:rsidRDefault="00623911" w:rsidP="006D5762">
      <w:pPr>
        <w:spacing w:after="0" w:line="240" w:lineRule="auto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  <w:b/>
          <w:bCs/>
        </w:rPr>
        <w:t xml:space="preserve">воспитание </w:t>
      </w:r>
      <w:r w:rsidRPr="006D5762">
        <w:rPr>
          <w:rFonts w:ascii="Times New Roman" w:hAnsi="Times New Roman" w:cs="Times New Roman"/>
        </w:rPr>
        <w:t>устойчивых интересов и положительного эмоционально-ценностного отношения к физкультурно-оздоровительной и спортивно-оздоровительной деятельности;</w:t>
      </w:r>
    </w:p>
    <w:p w:rsidR="00623911" w:rsidRPr="006D5762" w:rsidRDefault="00623911" w:rsidP="006D576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  <w:b/>
          <w:bCs/>
        </w:rPr>
        <w:t xml:space="preserve">освоение </w:t>
      </w:r>
      <w:r w:rsidRPr="006D5762">
        <w:rPr>
          <w:rFonts w:ascii="Times New Roman" w:hAnsi="Times New Roman" w:cs="Times New Roman"/>
        </w:rPr>
        <w:t>знаний о физической культуре и спорте, их истории и современном развитии, роли в формировании здорового образа жизни.</w:t>
      </w:r>
    </w:p>
    <w:p w:rsidR="00623911" w:rsidRPr="006D5762" w:rsidRDefault="00623911" w:rsidP="006D576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  <w:b/>
          <w:bCs/>
        </w:rPr>
        <w:t>Основные задачи физического воспитания учащихся:</w:t>
      </w:r>
    </w:p>
    <w:p w:rsidR="00623911" w:rsidRPr="006D5762" w:rsidRDefault="00623911" w:rsidP="006D576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- укрепление здоровья, ликвидация или стойкая компенсация нарушений, вызванных заболеванием;</w:t>
      </w:r>
    </w:p>
    <w:p w:rsidR="00623911" w:rsidRPr="006D5762" w:rsidRDefault="00623911" w:rsidP="006D576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- улучшение показателей физического развития;</w:t>
      </w:r>
    </w:p>
    <w:p w:rsidR="00623911" w:rsidRPr="006D5762" w:rsidRDefault="00623911" w:rsidP="006D576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- освоение жизненно важных двигательных умений, навыков и качеств;</w:t>
      </w:r>
    </w:p>
    <w:p w:rsidR="00623911" w:rsidRPr="006D5762" w:rsidRDefault="00623911" w:rsidP="006D576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- постепенная адаптация организма к воздействию физических нагрузок, расширение диапазона функциональных возможностей физиологических систем организма;</w:t>
      </w:r>
    </w:p>
    <w:p w:rsidR="00623911" w:rsidRPr="006D5762" w:rsidRDefault="00623911" w:rsidP="006D576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- закаливание и повышение сопротивляемости защитных сил организма;</w:t>
      </w:r>
    </w:p>
    <w:p w:rsidR="00623911" w:rsidRPr="006D5762" w:rsidRDefault="00623911" w:rsidP="006D576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- формирование волевых качеств личности и интереса к регулярным занятиям физической культурой;</w:t>
      </w:r>
    </w:p>
    <w:p w:rsidR="00623911" w:rsidRPr="006D5762" w:rsidRDefault="00623911" w:rsidP="006D576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- воспитание сознательного и активного отношения к ценности здоровья и здоровому образу жизни;</w:t>
      </w:r>
    </w:p>
    <w:p w:rsidR="00623911" w:rsidRPr="006D5762" w:rsidRDefault="00623911" w:rsidP="006D576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- овладение комплексами упражнений, благоприятно воздействующими на состояние организма обучающегося с учетом имеющегося у него заболевания;</w:t>
      </w:r>
    </w:p>
    <w:p w:rsidR="00623911" w:rsidRPr="006D5762" w:rsidRDefault="00623911" w:rsidP="006D576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- обучение правилам подбора, выполнения и самостоятельного формирования комплекса упражнений утренней гигиенической гимнастики с учетом рекомендаций врача и педагога;</w:t>
      </w:r>
    </w:p>
    <w:p w:rsidR="00623911" w:rsidRPr="006D5762" w:rsidRDefault="00623911" w:rsidP="006D576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- обучение способам самоконтроля при выполнении физических нагрузок различного характера;</w:t>
      </w:r>
    </w:p>
    <w:p w:rsidR="003F09A0" w:rsidRPr="006D5762" w:rsidRDefault="00623911" w:rsidP="006D576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- соблюдение правил личной гигиены, рационального режима труда и отдыха, полноценного и рационального питания.</w:t>
      </w:r>
    </w:p>
    <w:p w:rsidR="006D5762" w:rsidRDefault="006D5762" w:rsidP="006D576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2657E" w:rsidRDefault="00E2657E" w:rsidP="006D576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2657E" w:rsidRDefault="00E2657E" w:rsidP="006D576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2657E" w:rsidRDefault="00E2657E" w:rsidP="006D576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4746" w:rsidRPr="006D5762" w:rsidRDefault="00104746" w:rsidP="006D57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D57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104746" w:rsidRPr="006D5762" w:rsidRDefault="00104746" w:rsidP="006D5762">
      <w:pPr>
        <w:shd w:val="clear" w:color="auto" w:fill="FFFFFF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57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«Физическая культура»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5—9 классов направлена на достижение учащимися личностных, метапредметных и предметных результатов по физической культуре.</w:t>
      </w:r>
    </w:p>
    <w:p w:rsidR="00104746" w:rsidRPr="006D5762" w:rsidRDefault="00104746" w:rsidP="006D5762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знание истории физической культуры своего народа, своего края как части наследия народов России и человечества;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усвоение гуманистических, демократических и традиционных ценностей многонационального российского общества;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  воспитание чувства ответственности и долга перед Родиной;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готовности и способности вести диалог с другими людьми и достигать в нём взаимопонимания;  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участие в школьном самоуправлении и 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                                                           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семьи.                            </w:t>
      </w:r>
    </w:p>
    <w:p w:rsidR="00D40649" w:rsidRDefault="00D40649" w:rsidP="006D5762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40649" w:rsidRDefault="00D40649" w:rsidP="006D5762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4746" w:rsidRPr="006D5762" w:rsidRDefault="00104746" w:rsidP="006D5762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самостоятельно планировать пути  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оценивать правильность выполнения учебной задачи, собственные возможности её решения;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организовывать учебное сотрудничество и совместную деятельность с учителем и сверстниками;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  умение формулировать, аргументировать и отстаивать своё мнение;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104746" w:rsidRPr="006D5762" w:rsidRDefault="00104746" w:rsidP="006D5762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 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 при  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104746" w:rsidRPr="006D5762" w:rsidRDefault="00104746" w:rsidP="006D57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 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 культурой  посредством  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</w:p>
    <w:p w:rsidR="00104746" w:rsidRPr="00E31F53" w:rsidRDefault="00104746" w:rsidP="00E31F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lastRenderedPageBreak/>
        <w:t>•  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«Готов к труду и обороне» (ГТО).</w:t>
      </w:r>
    </w:p>
    <w:p w:rsidR="00104746" w:rsidRPr="006D5762" w:rsidRDefault="00104746" w:rsidP="00E31F53">
      <w:pPr>
        <w:pStyle w:val="a9"/>
        <w:ind w:left="1800"/>
        <w:jc w:val="center"/>
        <w:rPr>
          <w:b/>
        </w:rPr>
      </w:pPr>
      <w:r w:rsidRPr="006D5762">
        <w:rPr>
          <w:b/>
        </w:rPr>
        <w:t>Содержание учебного предмета</w:t>
      </w:r>
    </w:p>
    <w:p w:rsidR="00623911" w:rsidRPr="006D5762" w:rsidRDefault="00623911" w:rsidP="006D5762">
      <w:pPr>
        <w:pStyle w:val="a9"/>
        <w:ind w:left="1800"/>
        <w:rPr>
          <w:b/>
          <w:sz w:val="22"/>
          <w:szCs w:val="22"/>
        </w:rPr>
      </w:pPr>
      <w:r w:rsidRPr="006D5762">
        <w:rPr>
          <w:b/>
          <w:sz w:val="22"/>
          <w:szCs w:val="22"/>
          <w:lang w:val="en-US"/>
        </w:rPr>
        <w:t>I</w:t>
      </w:r>
      <w:r w:rsidRPr="006D5762">
        <w:rPr>
          <w:b/>
          <w:sz w:val="22"/>
          <w:szCs w:val="22"/>
        </w:rPr>
        <w:t>.Физкультурно-оздоровительная деятельность.</w:t>
      </w:r>
    </w:p>
    <w:p w:rsidR="00623911" w:rsidRPr="006D5762" w:rsidRDefault="00623911" w:rsidP="006D576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  <w:b/>
        </w:rPr>
        <w:t xml:space="preserve">Знания о физкультурно-оздоровительной деятельности. </w:t>
      </w:r>
      <w:r w:rsidRPr="006D5762">
        <w:rPr>
          <w:rFonts w:ascii="Times New Roman" w:hAnsi="Times New Roman" w:cs="Times New Roman"/>
        </w:rPr>
        <w:t>Здоровый образ жизни человека, роль и значение занятий физической культурой в его формировании.</w:t>
      </w:r>
    </w:p>
    <w:p w:rsidR="00623911" w:rsidRPr="006D5762" w:rsidRDefault="00623911" w:rsidP="006D576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Активный отдых и формы его организации средствами физической культуры. Туристические походы как одна из форм активного отдыха, основы организации и проведения пеших туристических походов.</w:t>
      </w:r>
    </w:p>
    <w:p w:rsidR="00623911" w:rsidRPr="006D5762" w:rsidRDefault="00623911" w:rsidP="006D576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Общие представления об оздоровительных системах физического воспитания, направленно воздействующих на формирование культуры тела, культуры движений, развитие систем организма.</w:t>
      </w:r>
    </w:p>
    <w:p w:rsidR="00623911" w:rsidRPr="006D5762" w:rsidRDefault="00623911" w:rsidP="006D576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Организационные основы занятий физкультурно-оздоровительной деятельностью, требования к безопасности и профилактике травматизма, правила подбора физических упражнений и физических нагрузок.</w:t>
      </w:r>
    </w:p>
    <w:p w:rsidR="00623911" w:rsidRPr="006D5762" w:rsidRDefault="00623911" w:rsidP="006D576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Общие представления о работоспособности человека, гигиенические мероприятия для восстановления и повышения работоспособности в режиме дня и в процессе занятий физическими упражнениями: утренняя зарядка и физкультпаузы, закаливание организма способом обливания, самомассаж, релаксация.</w:t>
      </w:r>
    </w:p>
    <w:p w:rsidR="00623911" w:rsidRPr="006D5762" w:rsidRDefault="00623911" w:rsidP="006D576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Правила ведения дневника самонаблюдения за состоянием здоровья, физическим развитием и физической подготовленностью.</w:t>
      </w:r>
    </w:p>
    <w:p w:rsidR="00623911" w:rsidRPr="006D5762" w:rsidRDefault="00623911" w:rsidP="006D576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  <w:b/>
        </w:rPr>
        <w:t>Физическое совершенствование с оздоровительной направленностью.</w:t>
      </w:r>
      <w:r w:rsidRPr="006D5762">
        <w:rPr>
          <w:rFonts w:ascii="Times New Roman" w:hAnsi="Times New Roman" w:cs="Times New Roman"/>
        </w:rPr>
        <w:t xml:space="preserve"> Индивидуализированные комплексы и упражнения из оздоровительных систем физического воспитания, ориентированные на коррекцию осанки и телосложения, профилактику утомления и сохранения повышенной работоспособности, развитие систем дыхания и кровообращения. Простейшие композиции ритмической гимнастики и аэробики.</w:t>
      </w:r>
    </w:p>
    <w:p w:rsidR="00623911" w:rsidRPr="006D5762" w:rsidRDefault="00623911" w:rsidP="006D576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Комплексы и упражнения адаптивной физической культуры (на профилактику сколиоза, плоскостопия, остеохондроза, органов дыхания и зрения, сердечно-сосудистой системы и т.п.).</w:t>
      </w:r>
    </w:p>
    <w:p w:rsidR="00623911" w:rsidRPr="006D5762" w:rsidRDefault="00623911" w:rsidP="006D576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Лыжные прогулки по пересеченной местности, оздоровительная ходьба и оздоровительный бег.</w:t>
      </w:r>
    </w:p>
    <w:p w:rsidR="00623911" w:rsidRPr="006D5762" w:rsidRDefault="00623911" w:rsidP="006D576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Физические упражнения туристической подготовки: преодоление искусственных и естественных препятствий с использованием разнообразных способов ходьбы, бега, прыжков, лазания и перелазания, передвижение в висе и упоре, передвижения с грузом на плечах по ограниченной и наклонной опоре.</w:t>
      </w:r>
    </w:p>
    <w:p w:rsidR="00623911" w:rsidRPr="006D5762" w:rsidRDefault="00623911" w:rsidP="006D576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  <w:b/>
        </w:rPr>
        <w:t>Способы физкультурно-оздоровительной деятельности.</w:t>
      </w:r>
      <w:r w:rsidRPr="006D5762">
        <w:rPr>
          <w:rFonts w:ascii="Times New Roman" w:hAnsi="Times New Roman" w:cs="Times New Roman"/>
        </w:rPr>
        <w:t xml:space="preserve"> Составление и выполнение индивидуальных комплексов по коррекции осанки и телосложения, профилактики плоскостопия, адаптивной физической культуре.</w:t>
      </w:r>
    </w:p>
    <w:p w:rsidR="00623911" w:rsidRPr="006D5762" w:rsidRDefault="00623911" w:rsidP="006D576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Составление и проведение индивидуальных занятий физическими упражнениями на развитие основных систем организма.</w:t>
      </w:r>
    </w:p>
    <w:p w:rsidR="00623911" w:rsidRPr="006D5762" w:rsidRDefault="00623911" w:rsidP="006D576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Контроль физической нагрузки и ее регулирование во время занятий физическими упражнениями.</w:t>
      </w:r>
    </w:p>
    <w:p w:rsidR="00623911" w:rsidRPr="006D5762" w:rsidRDefault="00623911" w:rsidP="006D576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Проведение утренней зарядки и физкультпауз, занятий оздоровительной ходьбой и бегом, простейших способов и приемов самомассажа и релаксации.</w:t>
      </w:r>
    </w:p>
    <w:p w:rsidR="00623911" w:rsidRPr="006D5762" w:rsidRDefault="00623911" w:rsidP="006D576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  <w:lang w:val="en-US"/>
        </w:rPr>
        <w:t>II</w:t>
      </w:r>
      <w:r w:rsidRPr="006D5762">
        <w:rPr>
          <w:rFonts w:ascii="Times New Roman" w:hAnsi="Times New Roman" w:cs="Times New Roman"/>
          <w:b/>
        </w:rPr>
        <w:t>.Спортивно-оздоровительная деятельность.</w:t>
      </w:r>
    </w:p>
    <w:p w:rsidR="00623911" w:rsidRPr="006D5762" w:rsidRDefault="00623911" w:rsidP="006D576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  <w:b/>
        </w:rPr>
        <w:lastRenderedPageBreak/>
        <w:t xml:space="preserve">Знания о спортивно-оздоровительной деятельности. </w:t>
      </w:r>
      <w:r w:rsidRPr="006D5762">
        <w:rPr>
          <w:rFonts w:ascii="Times New Roman" w:hAnsi="Times New Roman" w:cs="Times New Roman"/>
        </w:rPr>
        <w:t>История зарождения древних Олимпийских игр в мифах и легендах. Общие представления об истории возникновения Современных Олимпийских игр, роль Пьера де Кубертена в их становлении и развитии. Олимпийское движение в России, выдающиеся успехи отечественных спортсменов.</w:t>
      </w:r>
    </w:p>
    <w:p w:rsidR="00623911" w:rsidRPr="006D5762" w:rsidRDefault="00623911" w:rsidP="006D576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Понятие общей и специальной физической подготовки, спортивно-оздоровительной тренировки.</w:t>
      </w:r>
    </w:p>
    <w:p w:rsidR="00623911" w:rsidRPr="006D5762" w:rsidRDefault="00623911" w:rsidP="006D576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Техника двигательных действий (физических упражнений), ее связь с физической подготовленностью и двигательным опытом человека. Основы обучения движениям и контроль за техникой их выполнения.</w:t>
      </w:r>
    </w:p>
    <w:p w:rsidR="00623911" w:rsidRPr="006D5762" w:rsidRDefault="00623911" w:rsidP="006D576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Физические качества и их связь с физической подготовленностью человека, основы развития и тестирования.</w:t>
      </w:r>
    </w:p>
    <w:p w:rsidR="00623911" w:rsidRPr="006D5762" w:rsidRDefault="00623911" w:rsidP="006D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Правила составления занятий и системы занятий спортивно-оздоровительной тренировкой, соблюдения режимов физической нагрузки, профилактики травматизма и оказания доврачебной помощи.</w:t>
      </w:r>
    </w:p>
    <w:p w:rsidR="00623911" w:rsidRPr="006D5762" w:rsidRDefault="00623911" w:rsidP="006D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Нормы этического общения и коллективного взаимодействия в игровой и соревновательной деятельности.</w:t>
      </w:r>
    </w:p>
    <w:p w:rsidR="00623911" w:rsidRPr="006D5762" w:rsidRDefault="00623911" w:rsidP="006D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Правила спортивных соревнований и их назначение.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t>Легкая атлетика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1.высокий старт, низкий старт.                       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2.бег на результат – 100м.                                  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3.бег на 1500 м. (девочки), на 2000 м (мальчики).                                                 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4.прыжки в длину с 11 – 13 шагов разбега.           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5.прыжки в высоту с 7 – 9 шагов разбега.                            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6.метание мяча: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а) на дальность отскока от стены;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б) на дальность с 4 – 5 шагов разбега;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в) в горизонтальную и вертикальную цель 1×1 м с 8 – 10 м.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7.бросок набивного мяча (2кг) двумя руками из различных и.п., стоя грудью и боком в направлении метания с места, с шага, с двух шагов.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8.кросс до 15 мин.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9. полоса препятствий.</w:t>
      </w:r>
    </w:p>
    <w:p w:rsidR="00623911" w:rsidRPr="006D5762" w:rsidRDefault="00F774A8" w:rsidP="006D576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t>Спортивные игры</w:t>
      </w:r>
    </w:p>
    <w:p w:rsidR="00623911" w:rsidRPr="006D5762" w:rsidRDefault="00F774A8" w:rsidP="006D576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t>Баскетбол</w:t>
      </w:r>
    </w:p>
    <w:p w:rsidR="00623911" w:rsidRPr="006D5762" w:rsidRDefault="00623911" w:rsidP="006D5762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1.стойка игрока. Перемещение приставными шагами. Остановка прыжком. Повороты без мяча и с мячом.                                                                                                                                        2. ловля и передача мяча двумя руками от груди и одной рукой от плеча на месте и в движении, с пассивным сопротивлением защитника.                                                              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3. ведение мяча в низкой, средней и высокой стойке на месте, в движении по прямой, с изменением направления движения и скорости, с пассивным сопротивлением защитника.       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4. вырывание и выбивание мяча.                         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5. тактика свободного нападения, позиционное нападение (5:0), с изменением позиции; нападение быстрым прорывом, взаимодействие двух игроков «Отдай мяч и выйди».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6. игра по упрощенным правилам баскетбола.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t>Футбол</w:t>
      </w:r>
      <w:r w:rsidR="00F774A8" w:rsidRPr="006D5762">
        <w:rPr>
          <w:rFonts w:ascii="Times New Roman" w:hAnsi="Times New Roman" w:cs="Times New Roman"/>
          <w:b/>
        </w:rPr>
        <w:t xml:space="preserve"> </w:t>
      </w:r>
      <w:r w:rsidRPr="006D5762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1.стойка игрока, перемещения приставными шагами, ускорения.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2. Удар по летящему мячу внутренней стороной стопы и средней частью подъема, Вбрасывание мяча из-за боковой линии с места и с шагом.                                                      </w:t>
      </w:r>
    </w:p>
    <w:p w:rsidR="00623911" w:rsidRPr="006D5762" w:rsidRDefault="00623911" w:rsidP="006D5762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lastRenderedPageBreak/>
        <w:t xml:space="preserve">3. ведение мяча по прямой , с изменением  направления, скорости, с пассивным сопротивлением защитника.                                                                                                       4.удары по воротам.                                      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5.вырывание и выбивание мяча, перехват мяча.                            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6.игра вратаря.                                                     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7.тактика свободного нападения, позиционное нападение.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8. игра по упрощенным правилам.</w:t>
      </w:r>
    </w:p>
    <w:p w:rsidR="00623911" w:rsidRPr="006D5762" w:rsidRDefault="00F774A8" w:rsidP="006D576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t>Волейбол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1.стойка игрока. Перемещения приставными шагами боком, лицом и спиной вперед.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2.предача мяча у сетки и в прыжке через сетку. Передача мяча сверху, стоя спиной к цели.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3. игра по упрощенным правилам волейбола.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4.прием мяча, отраженного сеткой. Нижняя прямая подача мяча в заданную часть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5. прямой нападающий удар при встречных передачах.                                             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6. комбинации из освоенных элементов: прием, передача, удар.</w:t>
      </w:r>
    </w:p>
    <w:p w:rsidR="00623911" w:rsidRPr="006D5762" w:rsidRDefault="00F774A8" w:rsidP="006D576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t>Гимнастика</w:t>
      </w:r>
      <w:r w:rsidR="00623911" w:rsidRPr="006D5762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</w:t>
      </w:r>
    </w:p>
    <w:p w:rsidR="00623911" w:rsidRPr="006D5762" w:rsidRDefault="00623911" w:rsidP="006D5762">
      <w:pPr>
        <w:pStyle w:val="a9"/>
        <w:numPr>
          <w:ilvl w:val="0"/>
          <w:numId w:val="3"/>
        </w:numPr>
        <w:rPr>
          <w:sz w:val="22"/>
          <w:szCs w:val="22"/>
        </w:rPr>
      </w:pPr>
      <w:r w:rsidRPr="006D5762">
        <w:rPr>
          <w:sz w:val="22"/>
          <w:szCs w:val="22"/>
        </w:rPr>
        <w:t xml:space="preserve">переход с шага на месте на ходьбу в колонне и в шеренге; перестроения из колонны по одному по два, по четыре в движении. </w:t>
      </w:r>
    </w:p>
    <w:p w:rsidR="00623911" w:rsidRPr="006D5762" w:rsidRDefault="00623911" w:rsidP="006D5762">
      <w:pPr>
        <w:pStyle w:val="a9"/>
        <w:numPr>
          <w:ilvl w:val="0"/>
          <w:numId w:val="3"/>
        </w:numPr>
        <w:rPr>
          <w:sz w:val="22"/>
          <w:szCs w:val="22"/>
        </w:rPr>
      </w:pPr>
      <w:r w:rsidRPr="006D5762">
        <w:rPr>
          <w:sz w:val="22"/>
          <w:szCs w:val="22"/>
        </w:rPr>
        <w:t xml:space="preserve">Мальчики: подъем переворотом  в упор махом и силой; подъем махом вперед в сед ноги врозь. Девочки: вис прогнувшись на н/ж с опорой ног о верхнюю; переход в упор на н/ж.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2.опорные прыжки: Мальчики : прыжок согнув ноги (козел в длину, высота 115см), Девочки : прыжок боком  (конь в ширину, высота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</w:rPr>
        <w:t>110см)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3. акробатика : Мальчики: из упора присев силой стойка на голове и руках; длинный кувырок вперед с трех шагов, Девочки: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равновесие на одной; выпад вперед; кувырок вперед.                                                               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</w:rPr>
        <w:t>4.лазанье по канату.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5.общеразвивающие упражнения с повышенной амплитудой для плечевых, локтевых, тазобедренных, коленных суставов и </w:t>
      </w:r>
    </w:p>
    <w:p w:rsidR="00623911" w:rsidRPr="006D5762" w:rsidRDefault="00623911" w:rsidP="006D576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позвоночника. Упражнения с партнером, акробатические, на гимнастической стенке.</w:t>
      </w:r>
    </w:p>
    <w:p w:rsidR="00623911" w:rsidRPr="006D5762" w:rsidRDefault="00623911" w:rsidP="006D5762">
      <w:pPr>
        <w:pStyle w:val="a9"/>
        <w:numPr>
          <w:ilvl w:val="0"/>
          <w:numId w:val="2"/>
        </w:numPr>
        <w:rPr>
          <w:sz w:val="22"/>
          <w:szCs w:val="22"/>
        </w:rPr>
      </w:pPr>
      <w:r w:rsidRPr="006D5762">
        <w:rPr>
          <w:sz w:val="22"/>
          <w:szCs w:val="22"/>
        </w:rPr>
        <w:t xml:space="preserve"> помощь и страховка; самостоятельное составление простейших комбинаций упражнений, направленных на развитие</w:t>
      </w:r>
    </w:p>
    <w:p w:rsidR="00623911" w:rsidRPr="006D5762" w:rsidRDefault="00623911" w:rsidP="006D5762">
      <w:pPr>
        <w:pStyle w:val="a9"/>
        <w:numPr>
          <w:ilvl w:val="0"/>
          <w:numId w:val="2"/>
        </w:numPr>
        <w:rPr>
          <w:sz w:val="22"/>
          <w:szCs w:val="22"/>
        </w:rPr>
      </w:pPr>
      <w:r w:rsidRPr="006D5762">
        <w:rPr>
          <w:sz w:val="22"/>
          <w:szCs w:val="22"/>
        </w:rPr>
        <w:t>координационных и кондиционных способностей. Дозировка упражнений.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t>Лы</w:t>
      </w:r>
      <w:r w:rsidR="00F774A8" w:rsidRPr="006D5762">
        <w:rPr>
          <w:rFonts w:ascii="Times New Roman" w:hAnsi="Times New Roman" w:cs="Times New Roman"/>
          <w:b/>
        </w:rPr>
        <w:t>жная подготовка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1.попеременный четырехшажный ход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2.переход с попеременных ходов на одновременные .</w:t>
      </w:r>
    </w:p>
    <w:p w:rsidR="00623911" w:rsidRPr="006D5762" w:rsidRDefault="00623911" w:rsidP="006D5762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3.преодоление контруклона..</w:t>
      </w:r>
    </w:p>
    <w:p w:rsidR="00623911" w:rsidRPr="006D5762" w:rsidRDefault="00623911" w:rsidP="006D5762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4.прохождение дистанции до 5 км.</w:t>
      </w:r>
    </w:p>
    <w:p w:rsidR="00623911" w:rsidRPr="006D5762" w:rsidRDefault="00623911" w:rsidP="006D5762">
      <w:pPr>
        <w:widowControl w:val="0"/>
        <w:autoSpaceDE w:val="0"/>
        <w:autoSpaceDN w:val="0"/>
        <w:adjustRightInd w:val="0"/>
        <w:spacing w:after="0" w:line="240" w:lineRule="auto"/>
        <w:ind w:left="267"/>
        <w:rPr>
          <w:rFonts w:ascii="Times New Roman" w:eastAsia="Calibri" w:hAnsi="Times New Roman" w:cs="Times New Roman"/>
          <w:b/>
          <w:lang w:eastAsia="en-US"/>
        </w:rPr>
      </w:pPr>
      <w:r w:rsidRPr="006D5762">
        <w:rPr>
          <w:rFonts w:ascii="Times New Roman" w:eastAsia="Calibri" w:hAnsi="Times New Roman" w:cs="Times New Roman"/>
          <w:b/>
          <w:lang w:eastAsia="en-US"/>
        </w:rPr>
        <w:t xml:space="preserve">       Бадминтон / Тенн</w:t>
      </w:r>
      <w:r w:rsidR="00F774A8" w:rsidRPr="006D5762">
        <w:rPr>
          <w:rFonts w:ascii="Times New Roman" w:eastAsia="Calibri" w:hAnsi="Times New Roman" w:cs="Times New Roman"/>
          <w:b/>
          <w:lang w:eastAsia="en-US"/>
        </w:rPr>
        <w:t xml:space="preserve">ис  </w:t>
      </w:r>
    </w:p>
    <w:p w:rsidR="00623911" w:rsidRPr="006D5762" w:rsidRDefault="00623911" w:rsidP="006D5762">
      <w:pPr>
        <w:shd w:val="clear" w:color="auto" w:fill="FFFFFF"/>
        <w:spacing w:before="14" w:after="0" w:line="240" w:lineRule="auto"/>
        <w:ind w:left="5"/>
        <w:rPr>
          <w:rFonts w:ascii="Times New Roman" w:hAnsi="Times New Roman" w:cs="Times New Roman"/>
          <w:color w:val="000000"/>
        </w:rPr>
      </w:pPr>
      <w:r w:rsidRPr="006D5762">
        <w:rPr>
          <w:rFonts w:ascii="Times New Roman" w:hAnsi="Times New Roman" w:cs="Times New Roman"/>
          <w:bCs/>
          <w:color w:val="000000"/>
        </w:rPr>
        <w:t xml:space="preserve">           1. Бадминтон/Теннис</w:t>
      </w:r>
      <w:r w:rsidRPr="006D5762">
        <w:rPr>
          <w:rFonts w:ascii="Times New Roman" w:hAnsi="Times New Roman" w:cs="Times New Roman"/>
          <w:color w:val="000000"/>
        </w:rPr>
        <w:t xml:space="preserve">. Технику безопасности. Теория вида спорта. Хватка бадминтонной ракетки. </w:t>
      </w:r>
      <w:r w:rsidRPr="006D5762">
        <w:rPr>
          <w:rFonts w:ascii="Times New Roman" w:eastAsia="Arial Unicode MS" w:hAnsi="Times New Roman" w:cs="Times New Roman"/>
        </w:rPr>
        <w:t>Игра по правилам.</w:t>
      </w:r>
    </w:p>
    <w:p w:rsidR="00623911" w:rsidRPr="006D5762" w:rsidRDefault="00623911" w:rsidP="006D5762">
      <w:pPr>
        <w:shd w:val="clear" w:color="auto" w:fill="FFFFFF"/>
        <w:spacing w:before="14" w:after="0" w:line="240" w:lineRule="auto"/>
        <w:ind w:left="5"/>
        <w:rPr>
          <w:rFonts w:ascii="Times New Roman" w:eastAsia="Arial Unicode MS" w:hAnsi="Times New Roman" w:cs="Times New Roman"/>
        </w:rPr>
      </w:pPr>
      <w:r w:rsidRPr="006D5762">
        <w:rPr>
          <w:rFonts w:ascii="Times New Roman" w:hAnsi="Times New Roman" w:cs="Times New Roman"/>
          <w:bCs/>
          <w:color w:val="000000"/>
        </w:rPr>
        <w:t xml:space="preserve">           2. Бадминтон/Теннис.</w:t>
      </w:r>
      <w:r w:rsidRPr="006D5762">
        <w:rPr>
          <w:rFonts w:ascii="Times New Roman" w:hAnsi="Times New Roman" w:cs="Times New Roman"/>
          <w:color w:val="000000"/>
        </w:rPr>
        <w:t xml:space="preserve">Основы техники игры.Подача в бадминтоне. </w:t>
      </w:r>
      <w:r w:rsidRPr="006D5762">
        <w:rPr>
          <w:rFonts w:ascii="Times New Roman" w:eastAsia="Arial Unicode MS" w:hAnsi="Times New Roman" w:cs="Times New Roman"/>
        </w:rPr>
        <w:t>Игра по правилам.</w:t>
      </w:r>
    </w:p>
    <w:p w:rsidR="00623911" w:rsidRPr="006D5762" w:rsidRDefault="00623911" w:rsidP="006D5762">
      <w:pPr>
        <w:shd w:val="clear" w:color="auto" w:fill="FFFFFF"/>
        <w:spacing w:before="14" w:after="0" w:line="240" w:lineRule="auto"/>
        <w:ind w:left="5"/>
        <w:rPr>
          <w:rFonts w:ascii="Times New Roman" w:eastAsia="Arial Unicode MS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           3. Бадминтон/Теннис</w:t>
      </w:r>
      <w:r w:rsidRPr="006D5762">
        <w:rPr>
          <w:rFonts w:ascii="Times New Roman" w:hAnsi="Times New Roman" w:cs="Times New Roman"/>
          <w:bCs/>
          <w:color w:val="000000"/>
          <w:spacing w:val="-9"/>
        </w:rPr>
        <w:t xml:space="preserve">. Освоение техники игры. Сочетание подачи и ударов. </w:t>
      </w:r>
      <w:r w:rsidRPr="006D5762">
        <w:rPr>
          <w:rFonts w:ascii="Times New Roman" w:eastAsia="Arial Unicode MS" w:hAnsi="Times New Roman" w:cs="Times New Roman"/>
        </w:rPr>
        <w:t>Игра по правилам.</w:t>
      </w:r>
    </w:p>
    <w:p w:rsidR="00623911" w:rsidRPr="006D5762" w:rsidRDefault="00623911" w:rsidP="006D57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2"/>
        </w:rPr>
      </w:pPr>
      <w:r w:rsidRPr="006D5762">
        <w:rPr>
          <w:rFonts w:ascii="Times New Roman" w:hAnsi="Times New Roman" w:cs="Times New Roman"/>
        </w:rPr>
        <w:t xml:space="preserve">           4 .Бадминтон/Теннис</w:t>
      </w:r>
      <w:r w:rsidRPr="006D5762">
        <w:rPr>
          <w:rFonts w:ascii="Times New Roman" w:hAnsi="Times New Roman" w:cs="Times New Roman"/>
          <w:color w:val="000000"/>
          <w:spacing w:val="2"/>
        </w:rPr>
        <w:t xml:space="preserve">. Техника игры. Длинный и короткий удары. </w:t>
      </w:r>
      <w:r w:rsidRPr="006D5762">
        <w:rPr>
          <w:rFonts w:ascii="Times New Roman" w:eastAsia="Arial Unicode MS" w:hAnsi="Times New Roman" w:cs="Times New Roman"/>
        </w:rPr>
        <w:t>Игра по правилам.</w:t>
      </w:r>
    </w:p>
    <w:p w:rsidR="00623911" w:rsidRPr="006D5762" w:rsidRDefault="00623911" w:rsidP="006D5762">
      <w:pPr>
        <w:widowControl w:val="0"/>
        <w:autoSpaceDE w:val="0"/>
        <w:autoSpaceDN w:val="0"/>
        <w:adjustRightInd w:val="0"/>
        <w:spacing w:after="0" w:line="240" w:lineRule="auto"/>
        <w:ind w:left="267"/>
        <w:rPr>
          <w:rFonts w:ascii="Times New Roman" w:eastAsia="Calibri" w:hAnsi="Times New Roman" w:cs="Times New Roman"/>
          <w:b/>
          <w:lang w:eastAsia="en-US"/>
        </w:rPr>
      </w:pPr>
      <w:r w:rsidRPr="006D5762">
        <w:rPr>
          <w:rFonts w:ascii="Times New Roman" w:eastAsia="Calibri" w:hAnsi="Times New Roman" w:cs="Times New Roman"/>
          <w:b/>
          <w:lang w:eastAsia="en-US"/>
        </w:rPr>
        <w:t xml:space="preserve">      </w:t>
      </w:r>
      <w:r w:rsidR="00F774A8" w:rsidRPr="006D5762">
        <w:rPr>
          <w:rFonts w:ascii="Times New Roman" w:eastAsia="Calibri" w:hAnsi="Times New Roman" w:cs="Times New Roman"/>
          <w:b/>
          <w:lang w:eastAsia="en-US"/>
        </w:rPr>
        <w:t>Гандбол/Ручной мяч ,</w:t>
      </w:r>
    </w:p>
    <w:p w:rsidR="00623911" w:rsidRPr="006D5762" w:rsidRDefault="00623911" w:rsidP="006D5762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  <w:lang w:eastAsia="en-US"/>
        </w:rPr>
        <w:lastRenderedPageBreak/>
        <w:t>Терминология игры Гандбола</w:t>
      </w:r>
      <w:r w:rsidRPr="006D5762">
        <w:rPr>
          <w:rFonts w:ascii="Times New Roman" w:eastAsia="Calibri" w:hAnsi="Times New Roman" w:cs="Times New Roman"/>
          <w:lang w:eastAsia="en-US"/>
        </w:rPr>
        <w:t xml:space="preserve">/Ручной мяч, </w:t>
      </w:r>
      <w:r w:rsidRPr="006D5762">
        <w:rPr>
          <w:rFonts w:ascii="Times New Roman" w:hAnsi="Times New Roman" w:cs="Times New Roman"/>
          <w:lang w:eastAsia="en-US"/>
        </w:rPr>
        <w:t xml:space="preserve">правила игры, основные элементы.Влияние игровых упражнений на развитие координационных способностей, психохимические процессы.Воспитание нравственных и волевых качеств. Правила игры. Тактика игры.Техника безопасности при занятиях </w:t>
      </w:r>
      <w:r w:rsidRPr="006D5762">
        <w:rPr>
          <w:rFonts w:ascii="Times New Roman" w:eastAsia="Calibri" w:hAnsi="Times New Roman" w:cs="Times New Roman"/>
          <w:lang w:eastAsia="en-US"/>
        </w:rPr>
        <w:t>Гандбол/Ручной мяч</w:t>
      </w:r>
      <w:r w:rsidRPr="006D5762">
        <w:rPr>
          <w:rFonts w:ascii="Times New Roman" w:hAnsi="Times New Roman" w:cs="Times New Roman"/>
          <w:lang w:eastAsia="en-US"/>
        </w:rPr>
        <w:t>. Организация и проведение соревнований</w:t>
      </w:r>
    </w:p>
    <w:p w:rsidR="00623911" w:rsidRPr="006D5762" w:rsidRDefault="00F774A8" w:rsidP="006D576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t>Плавание</w:t>
      </w:r>
      <w:r w:rsidR="00623911" w:rsidRPr="006D5762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1.специальные плавательные упражнения для изучения кроля на груди, спине, брасса. Способы освобождения от захватов тонущего.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Толкание и буксировка плывущего предмета. Способы транспортировки пострадавшего в воде.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</w:rPr>
        <w:t>2.Старты, повороты.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3.упражнения по совершенствованию техники движений рук, ног,  туловища. 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</w:rPr>
        <w:t>4.координационные упражнения на суше.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</w:rPr>
        <w:t>5.названия упражнений и основные признаки техники плавания.</w:t>
      </w:r>
    </w:p>
    <w:p w:rsidR="00623911" w:rsidRPr="006D5762" w:rsidRDefault="00623911" w:rsidP="006D576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</w:rPr>
        <w:t>6.влияние занятий плаванием на развитие выносливости, координационных способностей.</w:t>
      </w:r>
    </w:p>
    <w:p w:rsidR="00104746" w:rsidRDefault="00623911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7.правила соревнований и определение победителей.</w:t>
      </w:r>
    </w:p>
    <w:p w:rsidR="00E31F53" w:rsidRDefault="00E31F53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E31F5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F6C48" w:rsidRDefault="007F6C48" w:rsidP="007F6C48">
      <w:pPr>
        <w:spacing w:after="0" w:line="240" w:lineRule="auto"/>
        <w:rPr>
          <w:rFonts w:ascii="Times New Roman" w:hAnsi="Times New Roman" w:cs="Times New Roman"/>
        </w:rPr>
      </w:pPr>
    </w:p>
    <w:p w:rsidR="007F6C48" w:rsidRPr="00E31F53" w:rsidRDefault="007F6C48" w:rsidP="007F6C48">
      <w:pPr>
        <w:spacing w:after="0" w:line="240" w:lineRule="auto"/>
        <w:rPr>
          <w:rFonts w:ascii="Times New Roman" w:hAnsi="Times New Roman" w:cs="Times New Roman"/>
        </w:rPr>
      </w:pPr>
    </w:p>
    <w:p w:rsidR="005B7FE4" w:rsidRPr="007F6C48" w:rsidRDefault="005B7FE4" w:rsidP="007F6C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31F5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Тематическое планирование с учетом рабочей программы воспитания</w:t>
      </w:r>
    </w:p>
    <w:p w:rsidR="005B7FE4" w:rsidRPr="006D5762" w:rsidRDefault="005B7FE4" w:rsidP="006D5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943634"/>
          <w:sz w:val="20"/>
          <w:szCs w:val="20"/>
          <w:lang w:eastAsia="en-US"/>
        </w:rPr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2126"/>
        <w:gridCol w:w="9922"/>
        <w:gridCol w:w="1701"/>
      </w:tblGrid>
      <w:tr w:rsidR="005B7FE4" w:rsidRPr="000A2C75" w:rsidTr="000A2C75">
        <w:trPr>
          <w:trHeight w:val="478"/>
        </w:trPr>
        <w:tc>
          <w:tcPr>
            <w:tcW w:w="710" w:type="dxa"/>
            <w:vAlign w:val="center"/>
          </w:tcPr>
          <w:p w:rsidR="005B7FE4" w:rsidRPr="000A2C75" w:rsidRDefault="005B7FE4" w:rsidP="000A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№</w:t>
            </w:r>
          </w:p>
          <w:p w:rsidR="005B7FE4" w:rsidRPr="000A2C75" w:rsidRDefault="005B7FE4" w:rsidP="000A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vAlign w:val="center"/>
          </w:tcPr>
          <w:p w:rsidR="005B7FE4" w:rsidRPr="000A2C75" w:rsidRDefault="005B7FE4" w:rsidP="000A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7FE4" w:rsidRPr="000A2C75" w:rsidRDefault="005B7FE4" w:rsidP="000A2C7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Тема раздела</w:t>
            </w:r>
          </w:p>
        </w:tc>
        <w:tc>
          <w:tcPr>
            <w:tcW w:w="9922" w:type="dxa"/>
          </w:tcPr>
          <w:p w:rsidR="005B7FE4" w:rsidRPr="000A2C75" w:rsidRDefault="005B7FE4" w:rsidP="000A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Модуль воспитательной программы</w:t>
            </w:r>
          </w:p>
          <w:p w:rsidR="005B7FE4" w:rsidRPr="000A2C75" w:rsidRDefault="005B7FE4" w:rsidP="000A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«Школьный урок»</w:t>
            </w:r>
          </w:p>
        </w:tc>
        <w:tc>
          <w:tcPr>
            <w:tcW w:w="1701" w:type="dxa"/>
            <w:vAlign w:val="center"/>
          </w:tcPr>
          <w:p w:rsidR="005B7FE4" w:rsidRPr="000A2C75" w:rsidRDefault="005B7FE4" w:rsidP="000A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Кол-во часов</w:t>
            </w:r>
          </w:p>
        </w:tc>
      </w:tr>
      <w:tr w:rsidR="005B7FE4" w:rsidRPr="000A2C75" w:rsidTr="000A2C75">
        <w:tc>
          <w:tcPr>
            <w:tcW w:w="710" w:type="dxa"/>
          </w:tcPr>
          <w:p w:rsidR="005B7FE4" w:rsidRPr="000A2C75" w:rsidRDefault="005B7FE4" w:rsidP="000A2C7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7FE4" w:rsidRPr="000A2C75" w:rsidRDefault="005B7FE4" w:rsidP="000A2C75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0A2C75">
              <w:rPr>
                <w:rStyle w:val="FontStyle71"/>
                <w:b w:val="0"/>
                <w:i w:val="0"/>
                <w:sz w:val="22"/>
                <w:szCs w:val="22"/>
              </w:rPr>
              <w:t>Легкая атлетика</w:t>
            </w:r>
          </w:p>
        </w:tc>
        <w:tc>
          <w:tcPr>
            <w:tcW w:w="9922" w:type="dxa"/>
          </w:tcPr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День знаний</w:t>
            </w:r>
          </w:p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День окончания Второй мировой войны</w:t>
            </w:r>
          </w:p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солидарности в борьбе с терроризмом</w:t>
            </w:r>
          </w:p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здоровья</w:t>
            </w:r>
          </w:p>
          <w:p w:rsidR="000A2C75" w:rsidRPr="000A2C75" w:rsidRDefault="000A2C75" w:rsidP="000A2C75">
            <w:pPr>
              <w:spacing w:after="0" w:line="240" w:lineRule="auto"/>
              <w:jc w:val="both"/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0A2C75" w:rsidRPr="000A2C75" w:rsidRDefault="000A2C75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701" w:type="dxa"/>
          </w:tcPr>
          <w:p w:rsidR="005B7FE4" w:rsidRPr="000A2C75" w:rsidRDefault="005B7FE4" w:rsidP="000A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9</w:t>
            </w:r>
          </w:p>
        </w:tc>
      </w:tr>
      <w:tr w:rsidR="005B7FE4" w:rsidRPr="000A2C75" w:rsidTr="000A2C75">
        <w:trPr>
          <w:trHeight w:val="333"/>
        </w:trPr>
        <w:tc>
          <w:tcPr>
            <w:tcW w:w="710" w:type="dxa"/>
          </w:tcPr>
          <w:p w:rsidR="005B7FE4" w:rsidRPr="000A2C75" w:rsidRDefault="005B7FE4" w:rsidP="000A2C7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7FE4" w:rsidRPr="000A2C75" w:rsidRDefault="005B7FE4" w:rsidP="000A2C75">
            <w:pPr>
              <w:pStyle w:val="Style20"/>
              <w:widowControl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0A2C75">
              <w:rPr>
                <w:rStyle w:val="FontStyle71"/>
                <w:b w:val="0"/>
                <w:i w:val="0"/>
                <w:sz w:val="22"/>
                <w:szCs w:val="22"/>
              </w:rPr>
              <w:t>Спортивные игры (в/б, )</w:t>
            </w:r>
          </w:p>
        </w:tc>
        <w:tc>
          <w:tcPr>
            <w:tcW w:w="9922" w:type="dxa"/>
          </w:tcPr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дорожной безопасности</w:t>
            </w:r>
          </w:p>
          <w:p w:rsidR="005B7FE4" w:rsidRPr="000A2C75" w:rsidRDefault="005B7FE4" w:rsidP="000A2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День учителя</w:t>
            </w:r>
          </w:p>
          <w:p w:rsidR="005B7FE4" w:rsidRPr="000A2C75" w:rsidRDefault="005B7FE4" w:rsidP="000A2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Экология и энергосбережение</w:t>
            </w:r>
          </w:p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</w:rPr>
              <w:t>Безопасность в сети интернет</w:t>
            </w: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0A2C75" w:rsidRPr="000A2C75" w:rsidRDefault="005B7FE4" w:rsidP="000A2C75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народного единства</w:t>
            </w:r>
          </w:p>
          <w:p w:rsidR="000A2C75" w:rsidRPr="000A2C75" w:rsidRDefault="000A2C75" w:rsidP="000A2C75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Fonts w:ascii="Times New Roman" w:eastAsia="№Е" w:hAnsi="Times New Roman" w:cs="Times New Roman"/>
              </w:rPr>
              <w:t xml:space="preserve">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5B7FE4" w:rsidRPr="000A2C75" w:rsidRDefault="000A2C75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701" w:type="dxa"/>
          </w:tcPr>
          <w:p w:rsidR="005B7FE4" w:rsidRPr="000A2C75" w:rsidRDefault="005B7FE4" w:rsidP="000A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10</w:t>
            </w:r>
          </w:p>
        </w:tc>
      </w:tr>
      <w:tr w:rsidR="005B7FE4" w:rsidRPr="000A2C75" w:rsidTr="000A2C75">
        <w:tc>
          <w:tcPr>
            <w:tcW w:w="710" w:type="dxa"/>
          </w:tcPr>
          <w:p w:rsidR="005B7FE4" w:rsidRPr="000A2C75" w:rsidRDefault="005B7FE4" w:rsidP="000A2C7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7FE4" w:rsidRPr="000A2C75" w:rsidRDefault="005B7FE4" w:rsidP="000A2C75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0A2C75">
              <w:rPr>
                <w:rStyle w:val="FontStyle71"/>
                <w:b w:val="0"/>
                <w:i w:val="0"/>
                <w:sz w:val="22"/>
                <w:szCs w:val="22"/>
              </w:rPr>
              <w:t>Спортивные игры (б/б)</w:t>
            </w:r>
          </w:p>
        </w:tc>
        <w:tc>
          <w:tcPr>
            <w:tcW w:w="9922" w:type="dxa"/>
          </w:tcPr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Дорога из каникул в школу</w:t>
            </w:r>
          </w:p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толерантности</w:t>
            </w:r>
          </w:p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День правовой помощи детям</w:t>
            </w:r>
          </w:p>
          <w:p w:rsidR="000A2C75" w:rsidRPr="000A2C75" w:rsidRDefault="000A2C75" w:rsidP="000A2C75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lastRenderedPageBreak/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0A2C75" w:rsidRPr="000A2C75" w:rsidRDefault="000A2C75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701" w:type="dxa"/>
          </w:tcPr>
          <w:p w:rsidR="005B7FE4" w:rsidRPr="000A2C75" w:rsidRDefault="005B7FE4" w:rsidP="000A2C75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0A2C75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lastRenderedPageBreak/>
              <w:t>8</w:t>
            </w:r>
          </w:p>
        </w:tc>
      </w:tr>
      <w:tr w:rsidR="005B7FE4" w:rsidRPr="000A2C75" w:rsidTr="000A2C75">
        <w:tc>
          <w:tcPr>
            <w:tcW w:w="710" w:type="dxa"/>
          </w:tcPr>
          <w:p w:rsidR="005B7FE4" w:rsidRPr="000A2C75" w:rsidRDefault="005B7FE4" w:rsidP="000A2C7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7FE4" w:rsidRPr="000A2C75" w:rsidRDefault="005B7FE4" w:rsidP="000A2C75">
            <w:pPr>
              <w:pStyle w:val="Style33"/>
              <w:widowControl/>
              <w:rPr>
                <w:rStyle w:val="FontStyle71"/>
                <w:i w:val="0"/>
                <w:sz w:val="22"/>
                <w:szCs w:val="22"/>
              </w:rPr>
            </w:pPr>
            <w:r w:rsidRPr="000A2C75">
              <w:rPr>
                <w:rFonts w:ascii="Times New Roman" w:hAnsi="Times New Roman"/>
                <w:bCs/>
                <w:sz w:val="22"/>
                <w:szCs w:val="22"/>
              </w:rPr>
              <w:t xml:space="preserve">Гимнастика </w:t>
            </w:r>
          </w:p>
        </w:tc>
        <w:tc>
          <w:tcPr>
            <w:tcW w:w="9922" w:type="dxa"/>
          </w:tcPr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матери в России</w:t>
            </w:r>
          </w:p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Неизвестного Солдата</w:t>
            </w:r>
          </w:p>
          <w:p w:rsidR="000A2C75" w:rsidRPr="000A2C75" w:rsidRDefault="000A2C75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701" w:type="dxa"/>
          </w:tcPr>
          <w:p w:rsidR="005B7FE4" w:rsidRPr="000A2C75" w:rsidRDefault="005B7FE4" w:rsidP="000A2C75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0A2C75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14</w:t>
            </w:r>
          </w:p>
        </w:tc>
      </w:tr>
      <w:tr w:rsidR="005B7FE4" w:rsidRPr="000A2C75" w:rsidTr="000A2C75">
        <w:tc>
          <w:tcPr>
            <w:tcW w:w="710" w:type="dxa"/>
          </w:tcPr>
          <w:p w:rsidR="005B7FE4" w:rsidRPr="000A2C75" w:rsidRDefault="005B7FE4" w:rsidP="000A2C7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7FE4" w:rsidRPr="000A2C75" w:rsidRDefault="005B7FE4" w:rsidP="000A2C75">
            <w:pPr>
              <w:pStyle w:val="Style33"/>
              <w:widowControl/>
              <w:ind w:left="10"/>
              <w:rPr>
                <w:rStyle w:val="FontStyle71"/>
                <w:i w:val="0"/>
                <w:sz w:val="22"/>
                <w:szCs w:val="22"/>
              </w:rPr>
            </w:pPr>
            <w:r w:rsidRPr="000A2C7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Волейбол</w:t>
            </w:r>
          </w:p>
        </w:tc>
        <w:tc>
          <w:tcPr>
            <w:tcW w:w="9922" w:type="dxa"/>
          </w:tcPr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Права человека</w:t>
            </w:r>
          </w:p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инвалидов</w:t>
            </w:r>
            <w:r w:rsidRPr="000A2C75">
              <w:rPr>
                <w:rFonts w:ascii="Times New Roman" w:hAnsi="Times New Roman" w:cs="Times New Roman"/>
              </w:rPr>
              <w:t xml:space="preserve"> </w:t>
            </w:r>
          </w:p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День Конституции</w:t>
            </w:r>
          </w:p>
          <w:p w:rsidR="000A2C75" w:rsidRPr="000A2C75" w:rsidRDefault="000A2C75" w:rsidP="000A2C75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0A2C75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0A2C75" w:rsidRPr="000A2C75" w:rsidRDefault="000A2C75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701" w:type="dxa"/>
          </w:tcPr>
          <w:p w:rsidR="005B7FE4" w:rsidRPr="000A2C75" w:rsidRDefault="005B7FE4" w:rsidP="000A2C75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0A2C75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7</w:t>
            </w:r>
          </w:p>
        </w:tc>
      </w:tr>
      <w:tr w:rsidR="005B7FE4" w:rsidRPr="000A2C75" w:rsidTr="000A2C75">
        <w:trPr>
          <w:trHeight w:val="238"/>
        </w:trPr>
        <w:tc>
          <w:tcPr>
            <w:tcW w:w="710" w:type="dxa"/>
          </w:tcPr>
          <w:p w:rsidR="005B7FE4" w:rsidRPr="000A2C75" w:rsidRDefault="005B7FE4" w:rsidP="000A2C7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7FE4" w:rsidRPr="000A2C75" w:rsidRDefault="005B7FE4" w:rsidP="000A2C75">
            <w:pPr>
              <w:pStyle w:val="Style33"/>
              <w:widowControl/>
              <w:ind w:left="10"/>
              <w:rPr>
                <w:rStyle w:val="FontStyle71"/>
                <w:i w:val="0"/>
                <w:sz w:val="22"/>
                <w:szCs w:val="22"/>
              </w:rPr>
            </w:pPr>
            <w:r w:rsidRPr="000A2C75">
              <w:rPr>
                <w:rFonts w:ascii="Times New Roman" w:hAnsi="Times New Roman"/>
                <w:bCs/>
                <w:sz w:val="22"/>
                <w:szCs w:val="22"/>
              </w:rPr>
              <w:t>Лыжная подготовка</w:t>
            </w:r>
          </w:p>
        </w:tc>
        <w:tc>
          <w:tcPr>
            <w:tcW w:w="9922" w:type="dxa"/>
          </w:tcPr>
          <w:p w:rsidR="005B7FE4" w:rsidRPr="000A2C75" w:rsidRDefault="005B7FE4" w:rsidP="000A2C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A2C75">
              <w:rPr>
                <w:rFonts w:ascii="Times New Roman" w:hAnsi="Times New Roman" w:cs="Times New Roman"/>
                <w:color w:val="000000"/>
              </w:rPr>
              <w:t>Всемирный день азбука Брайля</w:t>
            </w:r>
          </w:p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2C75">
              <w:rPr>
                <w:rFonts w:ascii="Times New Roman" w:hAnsi="Times New Roman" w:cs="Times New Roman"/>
                <w:color w:val="000000"/>
              </w:rPr>
              <w:t xml:space="preserve">День полного освобождения </w:t>
            </w:r>
          </w:p>
          <w:p w:rsidR="005B7FE4" w:rsidRPr="000A2C75" w:rsidRDefault="005B7FE4" w:rsidP="000A2C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</w:rPr>
              <w:t>Ленинграда от фашистской блокады</w:t>
            </w: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5B7FE4" w:rsidRPr="000A2C75" w:rsidRDefault="005B7FE4" w:rsidP="000A2C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российской науки</w:t>
            </w:r>
          </w:p>
          <w:p w:rsidR="005B7FE4" w:rsidRPr="000A2C75" w:rsidRDefault="005B7FE4" w:rsidP="000A2C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защитника Отечества</w:t>
            </w:r>
          </w:p>
          <w:p w:rsidR="000A2C75" w:rsidRPr="000A2C75" w:rsidRDefault="000A2C75" w:rsidP="000A2C75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0A2C75" w:rsidRPr="000A2C75" w:rsidRDefault="000A2C75" w:rsidP="000A2C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701" w:type="dxa"/>
          </w:tcPr>
          <w:p w:rsidR="005B7FE4" w:rsidRPr="000A2C75" w:rsidRDefault="005B7FE4" w:rsidP="000A2C75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0A2C75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21</w:t>
            </w:r>
          </w:p>
        </w:tc>
      </w:tr>
      <w:tr w:rsidR="005B7FE4" w:rsidRPr="000A2C75" w:rsidTr="000A2C75">
        <w:tc>
          <w:tcPr>
            <w:tcW w:w="710" w:type="dxa"/>
          </w:tcPr>
          <w:p w:rsidR="005B7FE4" w:rsidRPr="000A2C75" w:rsidRDefault="005B7FE4" w:rsidP="000A2C7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7FE4" w:rsidRPr="000A2C75" w:rsidRDefault="005B7FE4" w:rsidP="000A2C75">
            <w:pPr>
              <w:pStyle w:val="Style33"/>
              <w:widowControl/>
              <w:ind w:left="10"/>
              <w:rPr>
                <w:rStyle w:val="FontStyle71"/>
                <w:i w:val="0"/>
                <w:sz w:val="22"/>
                <w:szCs w:val="22"/>
              </w:rPr>
            </w:pPr>
            <w:r w:rsidRPr="000A2C75">
              <w:rPr>
                <w:rFonts w:ascii="Times New Roman" w:hAnsi="Times New Roman"/>
                <w:sz w:val="22"/>
                <w:szCs w:val="22"/>
              </w:rPr>
              <w:t>Коньки</w:t>
            </w:r>
          </w:p>
        </w:tc>
        <w:tc>
          <w:tcPr>
            <w:tcW w:w="9922" w:type="dxa"/>
          </w:tcPr>
          <w:p w:rsidR="005B7FE4" w:rsidRPr="000A2C75" w:rsidRDefault="005B7FE4" w:rsidP="000A2C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Всемирный день иммунитета</w:t>
            </w:r>
          </w:p>
          <w:p w:rsidR="000A2C75" w:rsidRPr="000A2C75" w:rsidRDefault="000A2C75" w:rsidP="000A2C75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lastRenderedPageBreak/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0A2C75" w:rsidRPr="000A2C75" w:rsidRDefault="000A2C75" w:rsidP="000A2C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701" w:type="dxa"/>
          </w:tcPr>
          <w:p w:rsidR="005B7FE4" w:rsidRPr="000A2C75" w:rsidRDefault="005B7FE4" w:rsidP="000A2C75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0A2C75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lastRenderedPageBreak/>
              <w:t>4</w:t>
            </w:r>
          </w:p>
        </w:tc>
      </w:tr>
      <w:tr w:rsidR="005B7FE4" w:rsidRPr="000A2C75" w:rsidTr="000A2C75">
        <w:tc>
          <w:tcPr>
            <w:tcW w:w="710" w:type="dxa"/>
          </w:tcPr>
          <w:p w:rsidR="005B7FE4" w:rsidRPr="000A2C75" w:rsidRDefault="005B7FE4" w:rsidP="000A2C7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7FE4" w:rsidRPr="000A2C75" w:rsidRDefault="005B7FE4" w:rsidP="000A2C75">
            <w:pPr>
              <w:pStyle w:val="Style33"/>
              <w:widowControl/>
              <w:ind w:left="14"/>
              <w:rPr>
                <w:rStyle w:val="FontStyle71"/>
                <w:i w:val="0"/>
                <w:sz w:val="22"/>
                <w:szCs w:val="22"/>
              </w:rPr>
            </w:pPr>
            <w:r w:rsidRPr="000A2C75">
              <w:rPr>
                <w:rFonts w:ascii="Times New Roman" w:hAnsi="Times New Roman"/>
                <w:bCs/>
                <w:sz w:val="22"/>
                <w:szCs w:val="22"/>
              </w:rPr>
              <w:t xml:space="preserve">Подвижные </w:t>
            </w:r>
          </w:p>
        </w:tc>
        <w:tc>
          <w:tcPr>
            <w:tcW w:w="9922" w:type="dxa"/>
          </w:tcPr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женский день</w:t>
            </w:r>
          </w:p>
          <w:p w:rsidR="000A2C75" w:rsidRPr="000A2C75" w:rsidRDefault="000A2C75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701" w:type="dxa"/>
          </w:tcPr>
          <w:p w:rsidR="005B7FE4" w:rsidRPr="000A2C75" w:rsidRDefault="005B7FE4" w:rsidP="000A2C75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0A2C75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4</w:t>
            </w:r>
          </w:p>
        </w:tc>
      </w:tr>
      <w:tr w:rsidR="005B7FE4" w:rsidRPr="000A2C75" w:rsidTr="000A2C75">
        <w:trPr>
          <w:trHeight w:val="280"/>
        </w:trPr>
        <w:tc>
          <w:tcPr>
            <w:tcW w:w="710" w:type="dxa"/>
          </w:tcPr>
          <w:p w:rsidR="005B7FE4" w:rsidRPr="000A2C75" w:rsidRDefault="005B7FE4" w:rsidP="000A2C7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7FE4" w:rsidRPr="000A2C75" w:rsidRDefault="005B7FE4" w:rsidP="000A2C75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2"/>
                <w:szCs w:val="22"/>
              </w:rPr>
            </w:pPr>
            <w:r w:rsidRPr="000A2C75">
              <w:rPr>
                <w:rFonts w:ascii="Times New Roman" w:hAnsi="Times New Roman"/>
                <w:sz w:val="22"/>
                <w:szCs w:val="22"/>
              </w:rPr>
              <w:t>Плавание</w:t>
            </w:r>
          </w:p>
        </w:tc>
        <w:tc>
          <w:tcPr>
            <w:tcW w:w="9922" w:type="dxa"/>
          </w:tcPr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космонавтики</w:t>
            </w:r>
          </w:p>
          <w:p w:rsidR="000A2C75" w:rsidRPr="000A2C75" w:rsidRDefault="000A2C75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701" w:type="dxa"/>
          </w:tcPr>
          <w:p w:rsidR="005B7FE4" w:rsidRPr="000A2C75" w:rsidRDefault="005B7FE4" w:rsidP="000A2C75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0A2C75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6</w:t>
            </w:r>
          </w:p>
        </w:tc>
      </w:tr>
      <w:tr w:rsidR="005B7FE4" w:rsidRPr="000A2C75" w:rsidTr="000A2C75">
        <w:tc>
          <w:tcPr>
            <w:tcW w:w="710" w:type="dxa"/>
          </w:tcPr>
          <w:p w:rsidR="005B7FE4" w:rsidRPr="000A2C75" w:rsidRDefault="005B7FE4" w:rsidP="000A2C7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7FE4" w:rsidRPr="000A2C75" w:rsidRDefault="005B7FE4" w:rsidP="000A2C75">
            <w:pPr>
              <w:pStyle w:val="Style20"/>
              <w:widowControl/>
              <w:spacing w:line="240" w:lineRule="auto"/>
              <w:ind w:firstLine="0"/>
              <w:rPr>
                <w:bCs/>
                <w:color w:val="000000"/>
                <w:sz w:val="22"/>
                <w:szCs w:val="22"/>
              </w:rPr>
            </w:pPr>
            <w:r w:rsidRPr="000A2C75">
              <w:rPr>
                <w:bCs/>
                <w:sz w:val="22"/>
                <w:szCs w:val="22"/>
              </w:rPr>
              <w:t xml:space="preserve">Баскетбол </w:t>
            </w:r>
          </w:p>
        </w:tc>
        <w:tc>
          <w:tcPr>
            <w:tcW w:w="9922" w:type="dxa"/>
          </w:tcPr>
          <w:p w:rsidR="005B7FE4" w:rsidRPr="000A2C75" w:rsidRDefault="005B7FE4" w:rsidP="000A2C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 xml:space="preserve">День пожарной охраны </w:t>
            </w:r>
          </w:p>
          <w:p w:rsidR="000A2C75" w:rsidRPr="000A2C75" w:rsidRDefault="000A2C75" w:rsidP="000A2C75">
            <w:pPr>
              <w:spacing w:after="0" w:line="240" w:lineRule="auto"/>
              <w:jc w:val="both"/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0A2C75" w:rsidRPr="000A2C75" w:rsidRDefault="000A2C75" w:rsidP="000A2C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0A2C75" w:rsidRPr="000A2C75" w:rsidRDefault="000A2C75" w:rsidP="000A2C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B7FE4" w:rsidRPr="000A2C75" w:rsidRDefault="005B7FE4" w:rsidP="000A2C75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0A2C75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4</w:t>
            </w:r>
          </w:p>
        </w:tc>
      </w:tr>
      <w:tr w:rsidR="005B7FE4" w:rsidRPr="000A2C75" w:rsidTr="000A2C75">
        <w:tc>
          <w:tcPr>
            <w:tcW w:w="710" w:type="dxa"/>
          </w:tcPr>
          <w:p w:rsidR="005B7FE4" w:rsidRPr="000A2C75" w:rsidRDefault="005B7FE4" w:rsidP="000A2C7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7FE4" w:rsidRPr="000A2C75" w:rsidRDefault="005B7FE4" w:rsidP="000A2C75">
            <w:pPr>
              <w:pStyle w:val="Style20"/>
              <w:widowControl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0A2C75">
              <w:rPr>
                <w:bCs/>
                <w:sz w:val="22"/>
                <w:szCs w:val="22"/>
              </w:rPr>
              <w:t xml:space="preserve">Легкая атлетика </w:t>
            </w:r>
          </w:p>
        </w:tc>
        <w:tc>
          <w:tcPr>
            <w:tcW w:w="9922" w:type="dxa"/>
          </w:tcPr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женский день</w:t>
            </w:r>
          </w:p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воссоединения Крыма с Россией</w:t>
            </w:r>
          </w:p>
          <w:p w:rsidR="000A2C75" w:rsidRPr="000A2C75" w:rsidRDefault="000A2C75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701" w:type="dxa"/>
          </w:tcPr>
          <w:p w:rsidR="005B7FE4" w:rsidRPr="000A2C75" w:rsidRDefault="005B7FE4" w:rsidP="000A2C75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0A2C75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11</w:t>
            </w:r>
          </w:p>
        </w:tc>
      </w:tr>
      <w:tr w:rsidR="005B7FE4" w:rsidRPr="000A2C75" w:rsidTr="000A2C75">
        <w:tc>
          <w:tcPr>
            <w:tcW w:w="710" w:type="dxa"/>
          </w:tcPr>
          <w:p w:rsidR="005B7FE4" w:rsidRPr="000A2C75" w:rsidRDefault="005B7FE4" w:rsidP="000A2C7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7FE4" w:rsidRPr="000A2C75" w:rsidRDefault="005B7FE4" w:rsidP="000A2C75">
            <w:pPr>
              <w:pStyle w:val="Style20"/>
              <w:widowControl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0A2C75">
              <w:rPr>
                <w:bCs/>
                <w:sz w:val="22"/>
                <w:szCs w:val="22"/>
              </w:rPr>
              <w:t>Футбол</w:t>
            </w:r>
          </w:p>
        </w:tc>
        <w:tc>
          <w:tcPr>
            <w:tcW w:w="9922" w:type="dxa"/>
          </w:tcPr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пожарной охраны</w:t>
            </w:r>
          </w:p>
          <w:p w:rsidR="000A2C75" w:rsidRPr="000A2C75" w:rsidRDefault="000A2C75" w:rsidP="000A2C75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lastRenderedPageBreak/>
              <w:t>активизации их познавательной деятельности;</w:t>
            </w:r>
          </w:p>
          <w:p w:rsidR="000A2C75" w:rsidRPr="000A2C75" w:rsidRDefault="000A2C75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701" w:type="dxa"/>
          </w:tcPr>
          <w:p w:rsidR="005B7FE4" w:rsidRPr="000A2C75" w:rsidRDefault="005B7FE4" w:rsidP="000A2C75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0A2C75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lastRenderedPageBreak/>
              <w:t>4</w:t>
            </w:r>
          </w:p>
        </w:tc>
      </w:tr>
      <w:tr w:rsidR="005B7FE4" w:rsidRPr="000A2C75" w:rsidTr="000A2C75">
        <w:tc>
          <w:tcPr>
            <w:tcW w:w="710" w:type="dxa"/>
          </w:tcPr>
          <w:p w:rsidR="005B7FE4" w:rsidRPr="000A2C75" w:rsidRDefault="005B7FE4" w:rsidP="000A2C7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7FE4" w:rsidRPr="000A2C75" w:rsidRDefault="005B7FE4" w:rsidP="000A2C75">
            <w:pPr>
              <w:pStyle w:val="Style20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0A2C75">
              <w:rPr>
                <w:sz w:val="22"/>
                <w:szCs w:val="22"/>
              </w:rPr>
              <w:t>Гандбол/Ручной мяч</w:t>
            </w:r>
          </w:p>
        </w:tc>
        <w:tc>
          <w:tcPr>
            <w:tcW w:w="9922" w:type="dxa"/>
          </w:tcPr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борьбы за права инвалидов</w:t>
            </w:r>
          </w:p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семьи</w:t>
            </w:r>
          </w:p>
          <w:p w:rsidR="000A2C75" w:rsidRPr="000A2C75" w:rsidRDefault="000A2C75" w:rsidP="000A2C75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0A2C75" w:rsidRPr="000A2C75" w:rsidRDefault="000A2C75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701" w:type="dxa"/>
          </w:tcPr>
          <w:p w:rsidR="005B7FE4" w:rsidRPr="000A2C75" w:rsidRDefault="005B7FE4" w:rsidP="000A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 xml:space="preserve">    3</w:t>
            </w:r>
          </w:p>
        </w:tc>
      </w:tr>
      <w:tr w:rsidR="005B7FE4" w:rsidRPr="000A2C75" w:rsidTr="000A2C75">
        <w:tc>
          <w:tcPr>
            <w:tcW w:w="710" w:type="dxa"/>
          </w:tcPr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7FE4" w:rsidRPr="000A2C75" w:rsidRDefault="005B7FE4" w:rsidP="000A2C75">
            <w:pPr>
              <w:pStyle w:val="Style20"/>
              <w:widowControl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0A2C75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9922" w:type="dxa"/>
          </w:tcPr>
          <w:p w:rsidR="005B7FE4" w:rsidRPr="000A2C75" w:rsidRDefault="005B7FE4" w:rsidP="000A2C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B7FE4" w:rsidRPr="000A2C75" w:rsidRDefault="005B7FE4" w:rsidP="000A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105</w:t>
            </w:r>
          </w:p>
        </w:tc>
      </w:tr>
    </w:tbl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C75" w:rsidRDefault="000A2C75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3A5" w:rsidRPr="00E31F53" w:rsidRDefault="00DF1CAB" w:rsidP="0056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1F53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margin" w:tblpX="250" w:tblpY="1136"/>
        <w:tblOverlap w:val="never"/>
        <w:tblW w:w="648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8"/>
        <w:gridCol w:w="2505"/>
        <w:gridCol w:w="6636"/>
        <w:gridCol w:w="38"/>
        <w:gridCol w:w="1772"/>
        <w:gridCol w:w="557"/>
        <w:gridCol w:w="2223"/>
        <w:gridCol w:w="1644"/>
        <w:gridCol w:w="1478"/>
        <w:gridCol w:w="1399"/>
      </w:tblGrid>
      <w:tr w:rsidR="000A6C4B" w:rsidRPr="00E31F53" w:rsidTr="00E31F53">
        <w:trPr>
          <w:gridAfter w:val="3"/>
          <w:wAfter w:w="1202" w:type="pct"/>
          <w:trHeight w:val="375"/>
        </w:trPr>
        <w:tc>
          <w:tcPr>
            <w:tcW w:w="148" w:type="pct"/>
            <w:vMerge w:val="restart"/>
            <w:vAlign w:val="center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1F53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666" w:type="pct"/>
            <w:vMerge w:val="restart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1F53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1774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1F53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</w:tc>
        <w:tc>
          <w:tcPr>
            <w:tcW w:w="1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1F53">
              <w:rPr>
                <w:rFonts w:ascii="Times New Roman" w:hAnsi="Times New Roman" w:cs="Times New Roman"/>
                <w:b/>
              </w:rPr>
              <w:t xml:space="preserve">Сроки </w:t>
            </w: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  <w:vMerge/>
            <w:vAlign w:val="center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" w:type="pct"/>
            <w:vMerge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1F53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591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1F53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0A6C4B" w:rsidRPr="00E31F53" w:rsidTr="00E31F53">
        <w:trPr>
          <w:gridAfter w:val="3"/>
          <w:wAfter w:w="1202" w:type="pct"/>
          <w:trHeight w:val="571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66" w:type="pct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/>
                <w:bCs/>
              </w:rPr>
              <w:t>Легкая атлетика 9</w:t>
            </w: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 xml:space="preserve">Техника безопасности на уроках по легкой атлетике. </w:t>
            </w:r>
          </w:p>
        </w:tc>
        <w:tc>
          <w:tcPr>
            <w:tcW w:w="61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lang w:val="en-US"/>
              </w:rPr>
              <w:t>6</w:t>
            </w:r>
            <w:r w:rsidRPr="00E31F53">
              <w:rPr>
                <w:rFonts w:ascii="Times New Roman" w:hAnsi="Times New Roman" w:cs="Times New Roman"/>
              </w:rPr>
              <w:t>а0</w:t>
            </w:r>
            <w:r w:rsidRPr="00E31F53">
              <w:rPr>
                <w:rFonts w:ascii="Times New Roman" w:hAnsi="Times New Roman" w:cs="Times New Roman"/>
                <w:lang w:val="en-US"/>
              </w:rPr>
              <w:t>1</w:t>
            </w:r>
            <w:r w:rsidRPr="00E31F53">
              <w:rPr>
                <w:rFonts w:ascii="Times New Roman" w:hAnsi="Times New Roman" w:cs="Times New Roman"/>
              </w:rPr>
              <w:t xml:space="preserve">.09 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 xml:space="preserve">6б02.09       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4"/>
              </w:rPr>
              <w:t>Высокий   старт</w:t>
            </w:r>
            <w:r w:rsidRPr="00E31F53">
              <w:rPr>
                <w:rFonts w:ascii="Times New Roman" w:hAnsi="Times New Roman" w:cs="Times New Roman"/>
              </w:rPr>
              <w:t xml:space="preserve"> </w:t>
            </w:r>
            <w:r w:rsidRPr="00E31F53">
              <w:rPr>
                <w:rFonts w:ascii="Times New Roman" w:hAnsi="Times New Roman" w:cs="Times New Roman"/>
                <w:color w:val="000000"/>
              </w:rPr>
              <w:t xml:space="preserve">от 15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31F53">
                <w:rPr>
                  <w:rFonts w:ascii="Times New Roman" w:hAnsi="Times New Roman" w:cs="Times New Roman"/>
                  <w:color w:val="000000"/>
                </w:rPr>
                <w:t>30 м</w:t>
              </w:r>
            </w:smartTag>
            <w:r w:rsidRPr="00E31F5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6а04.09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6б04.09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326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7"/>
              </w:rPr>
              <w:t>Бег с ускорени</w:t>
            </w:r>
            <w:r w:rsidRPr="00E31F53">
              <w:rPr>
                <w:rFonts w:ascii="Times New Roman" w:hAnsi="Times New Roman" w:cs="Times New Roman"/>
                <w:color w:val="000000"/>
                <w:spacing w:val="7"/>
              </w:rPr>
              <w:softHyphen/>
            </w:r>
            <w:r w:rsidRPr="00E31F53">
              <w:rPr>
                <w:rFonts w:ascii="Times New Roman" w:hAnsi="Times New Roman" w:cs="Times New Roman"/>
                <w:color w:val="000000"/>
              </w:rPr>
              <w:t xml:space="preserve">ем от 30 до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E31F53">
                <w:rPr>
                  <w:rFonts w:ascii="Times New Roman" w:hAnsi="Times New Roman" w:cs="Times New Roman"/>
                  <w:color w:val="000000"/>
                </w:rPr>
                <w:t>50 м</w:t>
              </w:r>
            </w:smartTag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6а07.09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6б07.09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6"/>
              </w:rPr>
              <w:t xml:space="preserve">Скоростной бег </w:t>
            </w:r>
            <w:r w:rsidRPr="00E31F53">
              <w:rPr>
                <w:rFonts w:ascii="Times New Roman" w:hAnsi="Times New Roman" w:cs="Times New Roman"/>
                <w:color w:val="00000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E31F53">
                <w:rPr>
                  <w:rFonts w:ascii="Times New Roman" w:hAnsi="Times New Roman" w:cs="Times New Roman"/>
                  <w:color w:val="000000"/>
                </w:rPr>
                <w:t>50 м</w:t>
              </w:r>
            </w:smartTag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6а0</w:t>
            </w:r>
            <w:r w:rsidRPr="00E31F53">
              <w:rPr>
                <w:rFonts w:ascii="Times New Roman" w:hAnsi="Times New Roman" w:cs="Times New Roman"/>
                <w:lang w:val="en-US"/>
              </w:rPr>
              <w:t>8</w:t>
            </w:r>
            <w:r w:rsidRPr="00E31F53">
              <w:rPr>
                <w:rFonts w:ascii="Times New Roman" w:hAnsi="Times New Roman" w:cs="Times New Roman"/>
              </w:rPr>
              <w:t>.09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6б09.09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302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1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31F53">
                <w:rPr>
                  <w:rFonts w:ascii="Times New Roman" w:hAnsi="Times New Roman" w:cs="Times New Roman"/>
                  <w:color w:val="000000"/>
                </w:rPr>
                <w:t>60 м</w:t>
              </w:r>
            </w:smartTag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6а11.09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6б11.09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Cs/>
                <w:color w:val="000000"/>
              </w:rPr>
              <w:t xml:space="preserve">Метание  мяча </w:t>
            </w:r>
            <w:r w:rsidRPr="00E31F53">
              <w:rPr>
                <w:rFonts w:ascii="Times New Roman" w:hAnsi="Times New Roman" w:cs="Times New Roman"/>
                <w:color w:val="000000"/>
                <w:spacing w:val="-2"/>
              </w:rPr>
              <w:t xml:space="preserve"> горизонтальную </w:t>
            </w:r>
            <w:r w:rsidRPr="00E31F53">
              <w:rPr>
                <w:rFonts w:ascii="Times New Roman" w:hAnsi="Times New Roman" w:cs="Times New Roman"/>
                <w:bCs/>
                <w:color w:val="000000"/>
              </w:rPr>
              <w:t xml:space="preserve">  цель (1x1 м) с расстояния 6—8 м.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6а14.09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6б14.09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  <w:color w:val="000000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200 м"/>
              </w:smartTagPr>
              <w:r w:rsidRPr="00E31F53">
                <w:rPr>
                  <w:rFonts w:ascii="Times New Roman" w:hAnsi="Times New Roman" w:cs="Times New Roman"/>
                  <w:bCs/>
                  <w:color w:val="000000"/>
                </w:rPr>
                <w:t>1200 м</w:t>
              </w:r>
            </w:smartTag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6а1</w:t>
            </w:r>
            <w:r w:rsidRPr="00E31F53">
              <w:rPr>
                <w:rFonts w:ascii="Times New Roman" w:hAnsi="Times New Roman" w:cs="Times New Roman"/>
                <w:bCs/>
                <w:lang w:val="en-US"/>
              </w:rPr>
              <w:t>5</w:t>
            </w:r>
            <w:r w:rsidRPr="00E31F53">
              <w:rPr>
                <w:rFonts w:ascii="Times New Roman" w:hAnsi="Times New Roman" w:cs="Times New Roman"/>
                <w:bCs/>
              </w:rPr>
              <w:t>.09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</w:rPr>
              <w:t>6б16.09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92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31F53">
              <w:rPr>
                <w:rFonts w:ascii="Times New Roman" w:hAnsi="Times New Roman" w:cs="Times New Roman"/>
              </w:rPr>
              <w:t>Метание мяча. Подтягивание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6а18.09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6б18.09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411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Cs/>
                <w:color w:val="000000"/>
              </w:rPr>
              <w:t>Прыжки в длину с 7—9 шагов разбег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6а21.09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6б21.09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408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/>
              </w:rPr>
              <w:t>Пионербол/</w:t>
            </w:r>
            <w:r w:rsidRPr="00E31F53">
              <w:rPr>
                <w:rFonts w:ascii="Times New Roman" w:hAnsi="Times New Roman" w:cs="Times New Roman"/>
                <w:b/>
                <w:bCs/>
                <w:color w:val="000000"/>
              </w:rPr>
              <w:t>Волейбол-10 часов</w:t>
            </w: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Cs/>
                <w:color w:val="000000"/>
              </w:rPr>
              <w:t xml:space="preserve">Волейбол. Инструктаж по ТБ </w:t>
            </w:r>
            <w:r w:rsidRPr="00E31F53">
              <w:rPr>
                <w:rFonts w:ascii="Times New Roman" w:hAnsi="Times New Roman" w:cs="Times New Roman"/>
                <w:color w:val="000000"/>
              </w:rPr>
              <w:t>Стойка игрока.</w:t>
            </w:r>
            <w:r w:rsidRPr="00E31F53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6а2</w:t>
            </w:r>
            <w:r w:rsidRPr="00E31F53">
              <w:rPr>
                <w:rFonts w:ascii="Times New Roman" w:hAnsi="Times New Roman" w:cs="Times New Roman"/>
                <w:bCs/>
                <w:lang w:val="en-US"/>
              </w:rPr>
              <w:t>2</w:t>
            </w:r>
            <w:r w:rsidRPr="00E31F53">
              <w:rPr>
                <w:rFonts w:ascii="Times New Roman" w:hAnsi="Times New Roman" w:cs="Times New Roman"/>
                <w:bCs/>
              </w:rPr>
              <w:t>.09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</w:rPr>
              <w:t>6б23.09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408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4"/>
              </w:rPr>
              <w:t xml:space="preserve">Комбинации из освоенных элементов техники передвижений </w:t>
            </w:r>
            <w:r w:rsidRPr="00E31F53">
              <w:rPr>
                <w:rFonts w:ascii="Times New Roman" w:hAnsi="Times New Roman" w:cs="Times New Roman"/>
                <w:color w:val="000000"/>
                <w:spacing w:val="4"/>
              </w:rPr>
              <w:lastRenderedPageBreak/>
              <w:t>(перемещения в стойке, остановки, ускорения)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lastRenderedPageBreak/>
              <w:t>6а25.09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6б25.09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415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lastRenderedPageBreak/>
              <w:t>12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</w:rPr>
              <w:t>Перемещение в стойке. Передача двумя руками сверху на месте</w:t>
            </w:r>
            <w:r w:rsidRPr="00E31F53">
              <w:rPr>
                <w:rFonts w:ascii="Times New Roman" w:hAnsi="Times New Roman" w:cs="Times New Roman"/>
                <w:color w:val="000000"/>
                <w:spacing w:val="6"/>
              </w:rPr>
              <w:t xml:space="preserve"> 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6а28.09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6б28.09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940"/>
        </w:trPr>
        <w:tc>
          <w:tcPr>
            <w:tcW w:w="148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6"/>
              </w:rPr>
              <w:t xml:space="preserve">Передача мяча сверху двумя руками на месте и после </w:t>
            </w:r>
            <w:r w:rsidRPr="00E31F53">
              <w:rPr>
                <w:rFonts w:ascii="Times New Roman" w:hAnsi="Times New Roman" w:cs="Times New Roman"/>
                <w:color w:val="000000"/>
                <w:spacing w:val="5"/>
              </w:rPr>
              <w:t xml:space="preserve">перемещения вперед. Передачи мяча над собой. То же </w:t>
            </w:r>
            <w:r w:rsidRPr="00E31F53">
              <w:rPr>
                <w:rFonts w:ascii="Times New Roman" w:hAnsi="Times New Roman" w:cs="Times New Roman"/>
                <w:color w:val="000000"/>
                <w:spacing w:val="2"/>
              </w:rPr>
              <w:t>через сетку</w:t>
            </w:r>
          </w:p>
        </w:tc>
        <w:tc>
          <w:tcPr>
            <w:tcW w:w="61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29</w:t>
            </w:r>
            <w:r w:rsidRPr="00E31F53">
              <w:rPr>
                <w:rFonts w:ascii="Times New Roman" w:hAnsi="Times New Roman" w:cs="Times New Roman"/>
              </w:rPr>
              <w:t>.09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6б30.09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5"/>
              </w:rPr>
              <w:t xml:space="preserve">Прямой нападающий удар </w:t>
            </w:r>
          </w:p>
        </w:tc>
        <w:tc>
          <w:tcPr>
            <w:tcW w:w="61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6а02.10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6б02.10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5"/>
              </w:rPr>
              <w:t xml:space="preserve">После подбрасывания мяча </w:t>
            </w:r>
            <w:r w:rsidRPr="00E31F53">
              <w:rPr>
                <w:rFonts w:ascii="Times New Roman" w:hAnsi="Times New Roman" w:cs="Times New Roman"/>
                <w:color w:val="000000"/>
                <w:spacing w:val="-2"/>
              </w:rPr>
              <w:t>партнером</w:t>
            </w:r>
          </w:p>
        </w:tc>
        <w:tc>
          <w:tcPr>
            <w:tcW w:w="61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6а05.10</w:t>
            </w:r>
          </w:p>
          <w:p w:rsidR="000A6C4B" w:rsidRPr="00E31F53" w:rsidRDefault="000A6C4B" w:rsidP="006D57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6б05.10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1"/>
              </w:rPr>
              <w:t>Прием мяча снизу двумя руками над собой.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6а0</w:t>
            </w:r>
            <w:r w:rsidRPr="00E31F53">
              <w:rPr>
                <w:rFonts w:ascii="Times New Roman" w:hAnsi="Times New Roman" w:cs="Times New Roman"/>
                <w:lang w:val="en-US"/>
              </w:rPr>
              <w:t>6</w:t>
            </w:r>
            <w:r w:rsidRPr="00E31F53">
              <w:rPr>
                <w:rFonts w:ascii="Times New Roman" w:hAnsi="Times New Roman" w:cs="Times New Roman"/>
              </w:rPr>
              <w:t>.10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6б07.10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1"/>
              </w:rPr>
              <w:t xml:space="preserve">Прием мяча снизу двумя руками над собой </w:t>
            </w:r>
            <w:r w:rsidRPr="00E31F53">
              <w:rPr>
                <w:rFonts w:ascii="Times New Roman" w:hAnsi="Times New Roman" w:cs="Times New Roman"/>
                <w:color w:val="000000"/>
              </w:rPr>
              <w:t>и на сетку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6а09.10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6б09.10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31F53">
                <w:rPr>
                  <w:rFonts w:ascii="Times New Roman" w:hAnsi="Times New Roman" w:cs="Times New Roman"/>
                  <w:color w:val="000000"/>
                </w:rPr>
                <w:t>6 м</w:t>
              </w:r>
            </w:smartTag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6а12.10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6б12.10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Cs/>
                <w:color w:val="000000"/>
              </w:rPr>
              <w:t xml:space="preserve">Подача и прием мяча. 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6а1</w:t>
            </w:r>
            <w:r w:rsidRPr="00E31F53">
              <w:rPr>
                <w:rFonts w:ascii="Times New Roman" w:hAnsi="Times New Roman" w:cs="Times New Roman"/>
                <w:bCs/>
                <w:lang w:val="en-US"/>
              </w:rPr>
              <w:t>3</w:t>
            </w:r>
            <w:r w:rsidRPr="00E31F53">
              <w:rPr>
                <w:rFonts w:ascii="Times New Roman" w:hAnsi="Times New Roman" w:cs="Times New Roman"/>
                <w:bCs/>
              </w:rPr>
              <w:t>.10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</w:rPr>
              <w:t>6б14.10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666" w:type="pct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/>
                <w:bCs/>
              </w:rPr>
              <w:t>Баскетбол – 8 часов.</w:t>
            </w: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Cs/>
                <w:color w:val="000000"/>
              </w:rPr>
              <w:t>Баскетбол. Инструктаж по ТБ.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6а16.10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6б16.10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666" w:type="pct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1"/>
              </w:rPr>
              <w:t>Стойка и передвижения игрока.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6а19.10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6б19.10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740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Cs/>
                <w:color w:val="000000"/>
              </w:rPr>
              <w:t>Игра в мини-баскетбол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</w:t>
            </w:r>
            <w:r w:rsidRPr="00E31F53">
              <w:rPr>
                <w:rFonts w:ascii="Times New Roman" w:hAnsi="Times New Roman" w:cs="Times New Roman"/>
                <w:lang w:val="en-US"/>
              </w:rPr>
              <w:t>0</w:t>
            </w:r>
            <w:r w:rsidRPr="00E31F53">
              <w:rPr>
                <w:rFonts w:ascii="Times New Roman" w:hAnsi="Times New Roman" w:cs="Times New Roman"/>
              </w:rPr>
              <w:t>.10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6б21.10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1"/>
              </w:rPr>
              <w:t>Ведение мяча в движении шагом.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6а23.10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6б23.10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</w:rPr>
            </w:pPr>
          </w:p>
        </w:tc>
        <w:tc>
          <w:tcPr>
            <w:tcW w:w="1774" w:type="pct"/>
            <w:gridSpan w:val="2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1"/>
              </w:rPr>
              <w:t>Остановка прыжком.</w:t>
            </w:r>
            <w:r w:rsidRPr="00E31F53">
              <w:rPr>
                <w:rFonts w:ascii="Times New Roman" w:hAnsi="Times New Roman" w:cs="Times New Roman"/>
                <w:color w:val="000000"/>
                <w:spacing w:val="1"/>
              </w:rPr>
              <w:t xml:space="preserve"> Челночный бег 3х10м</w:t>
            </w:r>
          </w:p>
        </w:tc>
        <w:tc>
          <w:tcPr>
            <w:tcW w:w="61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6а23.10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6б26.10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2F60" w:rsidRPr="00E31F53" w:rsidTr="00E31F53">
        <w:trPr>
          <w:trHeight w:val="331"/>
        </w:trPr>
        <w:tc>
          <w:tcPr>
            <w:tcW w:w="148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1"/>
              </w:rPr>
              <w:t>Ловля мяча двумя руками от груди на месте в круге.</w:t>
            </w:r>
          </w:p>
        </w:tc>
        <w:tc>
          <w:tcPr>
            <w:tcW w:w="61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6а26.10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6б28.10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7" w:type="pct"/>
            <w:tcBorders>
              <w:top w:val="nil"/>
              <w:bottom w:val="nil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3" w:type="pct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2" w:type="pct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1"/>
              </w:rPr>
              <w:t>Бросок двумя руками от головы с места.</w:t>
            </w:r>
          </w:p>
        </w:tc>
        <w:tc>
          <w:tcPr>
            <w:tcW w:w="61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</w:t>
            </w:r>
            <w:r w:rsidRPr="00E31F53">
              <w:rPr>
                <w:rFonts w:ascii="Times New Roman" w:hAnsi="Times New Roman" w:cs="Times New Roman"/>
                <w:lang w:val="en-US"/>
              </w:rPr>
              <w:t>7</w:t>
            </w:r>
            <w:r w:rsidRPr="00E31F53">
              <w:rPr>
                <w:rFonts w:ascii="Times New Roman" w:hAnsi="Times New Roman" w:cs="Times New Roman"/>
              </w:rPr>
              <w:t>.10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lastRenderedPageBreak/>
              <w:t>6б30.10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lastRenderedPageBreak/>
              <w:t>27</w:t>
            </w:r>
          </w:p>
        </w:tc>
        <w:tc>
          <w:tcPr>
            <w:tcW w:w="666" w:type="pct"/>
            <w:tcBorders>
              <w:bottom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1"/>
              </w:rPr>
              <w:t>Ведение мяча с изменением скорости.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6а30.10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6б30.10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352"/>
        </w:trPr>
        <w:tc>
          <w:tcPr>
            <w:tcW w:w="148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/>
                <w:bCs/>
              </w:rPr>
              <w:t>Гимнастика – 14 час.</w:t>
            </w:r>
          </w:p>
        </w:tc>
        <w:tc>
          <w:tcPr>
            <w:tcW w:w="177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5"/>
              </w:rPr>
              <w:t xml:space="preserve"> </w:t>
            </w:r>
            <w:r w:rsidRPr="00E31F53">
              <w:rPr>
                <w:rFonts w:ascii="Times New Roman" w:hAnsi="Times New Roman" w:cs="Times New Roman"/>
                <w:color w:val="000000"/>
                <w:spacing w:val="1"/>
              </w:rPr>
              <w:t xml:space="preserve">Инструктаж по ТБ.  </w:t>
            </w:r>
            <w:r w:rsidRPr="00E31F53">
              <w:rPr>
                <w:rFonts w:ascii="Times New Roman" w:hAnsi="Times New Roman" w:cs="Times New Roman"/>
                <w:color w:val="000000"/>
                <w:spacing w:val="-1"/>
              </w:rPr>
              <w:t xml:space="preserve">Строевые </w:t>
            </w:r>
            <w:r w:rsidRPr="00E31F53">
              <w:rPr>
                <w:rFonts w:ascii="Times New Roman" w:hAnsi="Times New Roman" w:cs="Times New Roman"/>
                <w:color w:val="000000"/>
                <w:spacing w:val="-3"/>
              </w:rPr>
              <w:t>упражнения</w:t>
            </w:r>
          </w:p>
        </w:tc>
        <w:tc>
          <w:tcPr>
            <w:tcW w:w="6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6а09.11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</w:rPr>
              <w:t>6б09.11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1"/>
              </w:rPr>
              <w:t xml:space="preserve">Перестроение из колонны по одному в колонну по четыре дроблением </w:t>
            </w:r>
          </w:p>
        </w:tc>
        <w:tc>
          <w:tcPr>
            <w:tcW w:w="61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</w:t>
            </w:r>
            <w:r w:rsidRPr="00E31F53">
              <w:rPr>
                <w:rFonts w:ascii="Times New Roman" w:hAnsi="Times New Roman" w:cs="Times New Roman"/>
                <w:lang w:val="en-US"/>
              </w:rPr>
              <w:t>0</w:t>
            </w:r>
            <w:r w:rsidRPr="00E31F53">
              <w:rPr>
                <w:rFonts w:ascii="Times New Roman" w:hAnsi="Times New Roman" w:cs="Times New Roman"/>
              </w:rPr>
              <w:t>.11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6б11.11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05"/>
        </w:trPr>
        <w:tc>
          <w:tcPr>
            <w:tcW w:w="148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  <w:color w:val="000000"/>
              </w:rPr>
              <w:t>Стойка на лопатках</w:t>
            </w:r>
          </w:p>
        </w:tc>
        <w:tc>
          <w:tcPr>
            <w:tcW w:w="61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6а13.11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6б13.11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Cs/>
                <w:color w:val="000000"/>
              </w:rPr>
              <w:t>Подтягивание в висе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6а16.11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6б16.11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1"/>
              </w:rPr>
              <w:t xml:space="preserve">Перестроение из колонны по четыре в колонну по одному разведением и слиянием 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</w:t>
            </w:r>
            <w:r w:rsidRPr="00E31F53">
              <w:rPr>
                <w:rFonts w:ascii="Times New Roman" w:hAnsi="Times New Roman" w:cs="Times New Roman"/>
                <w:lang w:val="en-US"/>
              </w:rPr>
              <w:t>7</w:t>
            </w:r>
            <w:r w:rsidRPr="00E31F53">
              <w:rPr>
                <w:rFonts w:ascii="Times New Roman" w:hAnsi="Times New Roman" w:cs="Times New Roman"/>
              </w:rPr>
              <w:t>.11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6б18.11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Cs/>
                <w:color w:val="000000"/>
              </w:rPr>
              <w:t>Перестроение из колонны по четыре в колонну по одному слиянием по восемь в движении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6а20.11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6б20.11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331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4"/>
              </w:rPr>
              <w:t xml:space="preserve">Опорный </w:t>
            </w:r>
            <w:r w:rsidRPr="00E31F53">
              <w:rPr>
                <w:rFonts w:ascii="Times New Roman" w:hAnsi="Times New Roman" w:cs="Times New Roman"/>
                <w:color w:val="000000"/>
                <w:spacing w:val="-5"/>
              </w:rPr>
              <w:t xml:space="preserve">прыжок ноги врозь </w:t>
            </w:r>
            <w:r w:rsidRPr="00E31F53">
              <w:rPr>
                <w:rFonts w:ascii="Times New Roman" w:hAnsi="Times New Roman" w:cs="Times New Roman"/>
                <w:bCs/>
                <w:color w:val="000000"/>
              </w:rPr>
              <w:t>(козел в ширину,  высота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E31F53">
                <w:rPr>
                  <w:rFonts w:ascii="Times New Roman" w:hAnsi="Times New Roman" w:cs="Times New Roman"/>
                  <w:bCs/>
                  <w:color w:val="000000"/>
                </w:rPr>
                <w:t>110 см</w:t>
              </w:r>
            </w:smartTag>
            <w:r w:rsidRPr="00E31F53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6а23.11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6б23.11</w:t>
            </w:r>
          </w:p>
        </w:tc>
        <w:tc>
          <w:tcPr>
            <w:tcW w:w="591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5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4"/>
              </w:rPr>
              <w:t xml:space="preserve">Опорный </w:t>
            </w:r>
            <w:r w:rsidRPr="00E31F53">
              <w:rPr>
                <w:rFonts w:ascii="Times New Roman" w:hAnsi="Times New Roman" w:cs="Times New Roman"/>
                <w:color w:val="000000"/>
                <w:spacing w:val="-5"/>
              </w:rPr>
              <w:t xml:space="preserve">прыжок ноги врозь </w:t>
            </w:r>
            <w:r w:rsidRPr="00E31F53">
              <w:rPr>
                <w:rFonts w:ascii="Times New Roman" w:hAnsi="Times New Roman" w:cs="Times New Roman"/>
                <w:bCs/>
                <w:color w:val="000000"/>
              </w:rPr>
              <w:t>(козел в ширину,  высота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E31F53">
                <w:rPr>
                  <w:rFonts w:ascii="Times New Roman" w:hAnsi="Times New Roman" w:cs="Times New Roman"/>
                  <w:bCs/>
                  <w:color w:val="000000"/>
                </w:rPr>
                <w:t>110 см</w:t>
              </w:r>
            </w:smartTag>
            <w:r w:rsidRPr="00E31F53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</w:t>
            </w:r>
            <w:r w:rsidRPr="00E31F53">
              <w:rPr>
                <w:rFonts w:ascii="Times New Roman" w:hAnsi="Times New Roman" w:cs="Times New Roman"/>
                <w:lang w:val="en-US"/>
              </w:rPr>
              <w:t>4</w:t>
            </w:r>
            <w:r w:rsidRPr="00E31F53">
              <w:rPr>
                <w:rFonts w:ascii="Times New Roman" w:hAnsi="Times New Roman" w:cs="Times New Roman"/>
              </w:rPr>
              <w:t>.11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6б25.11</w:t>
            </w:r>
          </w:p>
        </w:tc>
        <w:tc>
          <w:tcPr>
            <w:tcW w:w="591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5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4"/>
              </w:rPr>
              <w:t xml:space="preserve">Опорный </w:t>
            </w:r>
            <w:r w:rsidRPr="00E31F53">
              <w:rPr>
                <w:rFonts w:ascii="Times New Roman" w:hAnsi="Times New Roman" w:cs="Times New Roman"/>
                <w:color w:val="000000"/>
                <w:spacing w:val="-5"/>
              </w:rPr>
              <w:t xml:space="preserve">прыжокноги врозь </w:t>
            </w:r>
            <w:r w:rsidRPr="00E31F53">
              <w:rPr>
                <w:rFonts w:ascii="Times New Roman" w:hAnsi="Times New Roman" w:cs="Times New Roman"/>
                <w:bCs/>
                <w:color w:val="000000"/>
              </w:rPr>
              <w:t>(козел в ширину,  высота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E31F53">
                <w:rPr>
                  <w:rFonts w:ascii="Times New Roman" w:hAnsi="Times New Roman" w:cs="Times New Roman"/>
                  <w:bCs/>
                  <w:color w:val="000000"/>
                </w:rPr>
                <w:t>110 см</w:t>
              </w:r>
            </w:smartTag>
            <w:r w:rsidRPr="00E31F53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6а27.11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6б27.11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1"/>
              </w:rPr>
              <w:t>Вскок в упор присев. Соскок прогнувшись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6а30.11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6б30.11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38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1"/>
              </w:rPr>
              <w:t>Вскок в упор присев. Соскок прогнувшись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6а0</w:t>
            </w:r>
            <w:r w:rsidRPr="00E31F53">
              <w:rPr>
                <w:rFonts w:ascii="Times New Roman" w:hAnsi="Times New Roman" w:cs="Times New Roman"/>
                <w:lang w:val="en-US"/>
              </w:rPr>
              <w:t>1</w:t>
            </w:r>
            <w:r w:rsidRPr="00E31F53">
              <w:rPr>
                <w:rFonts w:ascii="Times New Roman" w:hAnsi="Times New Roman" w:cs="Times New Roman"/>
              </w:rPr>
              <w:t>.12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6б02.12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39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-1"/>
              </w:rPr>
              <w:t>Вскок в упор присев. Соскок прогнувшись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6а04.12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6б04.12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355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666" w:type="pct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E31F53">
              <w:rPr>
                <w:rFonts w:ascii="Times New Roman" w:hAnsi="Times New Roman" w:cs="Times New Roman"/>
                <w:bCs/>
                <w:color w:val="000000"/>
              </w:rPr>
              <w:t>Кувырок вперед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6а07.12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6б07.12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354"/>
        </w:trPr>
        <w:tc>
          <w:tcPr>
            <w:tcW w:w="148" w:type="pct"/>
          </w:tcPr>
          <w:p w:rsidR="000A6C4B" w:rsidRPr="00E31F53" w:rsidRDefault="000A6C4B" w:rsidP="006D576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41</w:t>
            </w:r>
          </w:p>
        </w:tc>
        <w:tc>
          <w:tcPr>
            <w:tcW w:w="666" w:type="pct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E31F53">
              <w:rPr>
                <w:rFonts w:ascii="Times New Roman" w:hAnsi="Times New Roman" w:cs="Times New Roman"/>
                <w:bCs/>
                <w:color w:val="000000"/>
              </w:rPr>
              <w:t>Кувырок вперед и назад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6а0</w:t>
            </w:r>
            <w:r w:rsidRPr="00E31F53">
              <w:rPr>
                <w:rFonts w:ascii="Times New Roman" w:hAnsi="Times New Roman" w:cs="Times New Roman"/>
                <w:bCs/>
                <w:lang w:val="en-US"/>
              </w:rPr>
              <w:t>8</w:t>
            </w:r>
            <w:r w:rsidRPr="00E31F53">
              <w:rPr>
                <w:rFonts w:ascii="Times New Roman" w:hAnsi="Times New Roman" w:cs="Times New Roman"/>
                <w:bCs/>
              </w:rPr>
              <w:t>.12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</w:rPr>
              <w:t>6б09.12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42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49" w:firstLine="10"/>
              <w:jc w:val="both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E31F53">
              <w:rPr>
                <w:b/>
                <w:bCs/>
                <w:color w:val="000000"/>
                <w:sz w:val="22"/>
                <w:szCs w:val="22"/>
              </w:rPr>
              <w:t>Волейбол-7 часов</w:t>
            </w: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49" w:firstLine="10"/>
              <w:jc w:val="both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 xml:space="preserve">Техника безопасности во время спортивных игр.  Передача мяча двумя руками сверху над собой и в парах. 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6а11.12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6б11.12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43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49" w:firstLine="10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49" w:firstLine="10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 xml:space="preserve">Поведение в экстремальных ситуациях.  Передача мяча двумя руками сверху над собой и в парах. 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6а14.12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6б14.12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44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49" w:firstLine="10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49" w:firstLine="10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Передача мяча двумя руками сверху над собой и в парах. Прямой нападающий удар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</w:t>
            </w:r>
            <w:r w:rsidRPr="00E31F53">
              <w:rPr>
                <w:rFonts w:ascii="Times New Roman" w:hAnsi="Times New Roman" w:cs="Times New Roman"/>
                <w:lang w:val="en-US"/>
              </w:rPr>
              <w:t>5</w:t>
            </w:r>
            <w:r w:rsidRPr="00E31F53">
              <w:rPr>
                <w:rFonts w:ascii="Times New Roman" w:hAnsi="Times New Roman" w:cs="Times New Roman"/>
              </w:rPr>
              <w:t>.12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6б16.12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lastRenderedPageBreak/>
              <w:t>45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49" w:firstLine="10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49" w:firstLine="10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 xml:space="preserve">Упражнения для разогревания. Передача мяча двумя руками сверху через сетку в парах. Прямой нападающий удар. 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6а18.12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6б18.12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46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ind w:right="149" w:firstLine="10"/>
              <w:jc w:val="both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firstLine="10"/>
              <w:jc w:val="both"/>
              <w:rPr>
                <w:rStyle w:val="FontStyle49"/>
                <w:rFonts w:eastAsia="Calibri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Передача мяча двумя руками сверху через сетку в парах. Прямой нападающий удар</w:t>
            </w:r>
          </w:p>
          <w:p w:rsidR="000A6C4B" w:rsidRPr="00E31F53" w:rsidRDefault="000A6C4B" w:rsidP="006D5762">
            <w:pPr>
              <w:pStyle w:val="Style5"/>
              <w:ind w:right="149" w:firstLine="10"/>
              <w:jc w:val="both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6а21.12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6б21.12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47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ind w:right="149" w:firstLine="10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ind w:right="149" w:firstLine="10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 xml:space="preserve">Стойка игрока. Передвижения в стойке. Передача мяча двумя руками сверху на месте и после передачи вперед. Прямой нападающий удар. 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</w:t>
            </w:r>
            <w:r w:rsidRPr="00E31F53">
              <w:rPr>
                <w:rFonts w:ascii="Times New Roman" w:hAnsi="Times New Roman" w:cs="Times New Roman"/>
                <w:lang w:val="en-US"/>
              </w:rPr>
              <w:t>2</w:t>
            </w:r>
            <w:r w:rsidRPr="00E31F53">
              <w:rPr>
                <w:rFonts w:ascii="Times New Roman" w:hAnsi="Times New Roman" w:cs="Times New Roman"/>
              </w:rPr>
              <w:t>.12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6б23.12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48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49" w:firstLine="10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firstLine="5"/>
              <w:jc w:val="both"/>
              <w:rPr>
                <w:rStyle w:val="FontStyle49"/>
                <w:rFonts w:eastAsia="Calibri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Стойка игрока. Передвижения в стойке. Передача мяча двумя руками сверху в парах. Прием мяча снизу двумя руками над собой и через сетку. Эстафеты. Нижняя прямая подача с 3-6 м. Игра в мини-волейбол.</w:t>
            </w:r>
          </w:p>
          <w:p w:rsidR="000A6C4B" w:rsidRPr="00E31F53" w:rsidRDefault="000A6C4B" w:rsidP="006D5762">
            <w:pPr>
              <w:pStyle w:val="Style5"/>
              <w:widowControl/>
              <w:ind w:right="149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6а25.12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6а28.12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6б25.12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6б28.12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49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E31F53">
              <w:rPr>
                <w:b/>
                <w:bCs/>
                <w:sz w:val="22"/>
                <w:szCs w:val="22"/>
              </w:rPr>
              <w:t>Лыжная подготовка-21 часов</w:t>
            </w: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Техника безопасности на уроках лыжной подготовки. Встречные эстафеты.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</w:t>
            </w:r>
            <w:r w:rsidRPr="00E31F53">
              <w:rPr>
                <w:rFonts w:ascii="Times New Roman" w:hAnsi="Times New Roman" w:cs="Times New Roman"/>
                <w:lang w:val="en-US"/>
              </w:rPr>
              <w:t>2</w:t>
            </w:r>
            <w:r w:rsidRPr="00E31F53">
              <w:rPr>
                <w:rFonts w:ascii="Times New Roman" w:hAnsi="Times New Roman" w:cs="Times New Roman"/>
              </w:rPr>
              <w:t>.01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6б13.01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Скользящий шаг с палками и без палок. Медленное передвижение на лыжах.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6а15.01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6б15.01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51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Профилактика простуды. Попеременный двухшажный ход. Медленное передвижение на лыжах.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6а18.01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6б18.01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52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 xml:space="preserve">Попеременный двухшажный ход. Повороты переступанием в движении. 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19</w:t>
            </w:r>
            <w:r w:rsidRPr="00E31F53">
              <w:rPr>
                <w:rFonts w:ascii="Times New Roman" w:hAnsi="Times New Roman" w:cs="Times New Roman"/>
              </w:rPr>
              <w:t>.01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6б20.01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53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 xml:space="preserve">Попеременный двухшажный ход. Повороты переступанием в движении. 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6а22.01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6б22.01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54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Попеременный двухшажный ход. Одновременный двухшажный ход.  Медленное передвижение на лыжах.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6а25.01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6б25.01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55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 xml:space="preserve">Попеременный двухшажный ход. Повороты переступанием в движении.  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</w:t>
            </w:r>
            <w:r w:rsidRPr="00E31F53">
              <w:rPr>
                <w:rFonts w:ascii="Times New Roman" w:hAnsi="Times New Roman" w:cs="Times New Roman"/>
                <w:lang w:val="en-US"/>
              </w:rPr>
              <w:t>6</w:t>
            </w:r>
            <w:r w:rsidRPr="00E31F53">
              <w:rPr>
                <w:rFonts w:ascii="Times New Roman" w:hAnsi="Times New Roman" w:cs="Times New Roman"/>
              </w:rPr>
              <w:t>.01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6б27.01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 xml:space="preserve">Одновременный двухшажный ход. Подъем «полуелочкой». Повороты переступанием в движении.  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6а29.01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6б29.01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57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Режим дня школьника. Гонка на 1 км. Одновременный бесшажный ход.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6а01.02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6б01.02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58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Попеременный и одновременный двухшажные ходы. Торможение и поворот упором. Медленное передвижение на лыжах.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6а0</w:t>
            </w:r>
            <w:r w:rsidRPr="00E31F53">
              <w:rPr>
                <w:rFonts w:ascii="Times New Roman" w:hAnsi="Times New Roman" w:cs="Times New Roman"/>
                <w:lang w:val="en-US"/>
              </w:rPr>
              <w:t>2</w:t>
            </w:r>
            <w:r w:rsidRPr="00E31F53">
              <w:rPr>
                <w:rFonts w:ascii="Times New Roman" w:hAnsi="Times New Roman" w:cs="Times New Roman"/>
              </w:rPr>
              <w:t>.02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6б03.02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59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Основы аутогенной тренировки. Одновременный одношажный ход. Повороты переступанием в движении.  Медленное передвижение на лыжах.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E31F53">
              <w:rPr>
                <w:rFonts w:ascii="Times New Roman" w:hAnsi="Times New Roman" w:cs="Times New Roman"/>
                <w:bCs/>
                <w:iCs/>
              </w:rPr>
              <w:t>6а05.02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6б05.02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 xml:space="preserve">Упражнения для разогревания. Попеременный и одновременный </w:t>
            </w:r>
            <w:r w:rsidRPr="00E31F53">
              <w:rPr>
                <w:rStyle w:val="FontStyle49"/>
                <w:rFonts w:eastAsia="Calibri"/>
                <w:sz w:val="22"/>
                <w:szCs w:val="22"/>
              </w:rPr>
              <w:lastRenderedPageBreak/>
              <w:t>двухшажные ходы. Торможение и поворот упором. Повторное прохождение отрезков 2-3х300 м.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lastRenderedPageBreak/>
              <w:t>6а08.02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lastRenderedPageBreak/>
              <w:t>ба08.02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lastRenderedPageBreak/>
              <w:t>61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Приемы определения самочувствия, работоспособности, сна, аппетита. Гонка на 2 км. Подъем «полуелочкой».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09</w:t>
            </w:r>
            <w:r w:rsidRPr="00E31F53">
              <w:rPr>
                <w:rFonts w:ascii="Times New Roman" w:hAnsi="Times New Roman" w:cs="Times New Roman"/>
              </w:rPr>
              <w:t>.02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6б10.02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62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Значение занятий физкультурой для здоровья человека. Подъем «полуелочкой». Спуски в различных стойках. Торможение и поворот упором. Прохождение дистанции до 3.5 км.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6а12.02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6б12.02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63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Требования к температурному режиму. Одновременный одношажный ход. Повороты переступанием в движении. Медленное передвижение на лыжах.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6а15.02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6б15.02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64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 xml:space="preserve"> Попеременный двухшажный и одновременный одношажный ход. Повороты переступанием в движении. Медленное передвижение на лыжах.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</w:t>
            </w:r>
            <w:r w:rsidRPr="00E31F53">
              <w:rPr>
                <w:rFonts w:ascii="Times New Roman" w:hAnsi="Times New Roman" w:cs="Times New Roman"/>
                <w:lang w:val="en-US"/>
              </w:rPr>
              <w:t>6</w:t>
            </w:r>
            <w:r w:rsidRPr="00E31F53">
              <w:rPr>
                <w:rFonts w:ascii="Times New Roman" w:hAnsi="Times New Roman" w:cs="Times New Roman"/>
              </w:rPr>
              <w:t xml:space="preserve">.02 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6б17.02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Профилактика близорукости. Попеременный двухшажный ход. Одновременный одношажный ход. Повороты переступанием в движении.  Медленное передвижение на лыжах.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6а19.02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6б19.02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66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Приемы определения самочувствия. Профилактика простуды. Гонка на 2 км. Подъем «полуелочкой».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6а22.02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6б22.02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67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154" w:firstLine="10"/>
              <w:jc w:val="left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Медленное передвижение на лыжах.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</w:t>
            </w:r>
            <w:r w:rsidRPr="00E31F53">
              <w:rPr>
                <w:rFonts w:ascii="Times New Roman" w:hAnsi="Times New Roman" w:cs="Times New Roman"/>
                <w:lang w:val="en-US"/>
              </w:rPr>
              <w:t>6</w:t>
            </w:r>
            <w:r w:rsidRPr="00E31F53">
              <w:rPr>
                <w:rFonts w:ascii="Times New Roman" w:hAnsi="Times New Roman" w:cs="Times New Roman"/>
              </w:rPr>
              <w:t>.02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6б24.02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Style w:val="FontStyle49"/>
                <w:sz w:val="22"/>
                <w:szCs w:val="22"/>
              </w:rPr>
              <w:t>Подвижные игры. Эстафеты на лыжах.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01</w:t>
            </w:r>
            <w:r w:rsidRPr="00E31F53">
              <w:rPr>
                <w:rFonts w:ascii="Times New Roman" w:hAnsi="Times New Roman" w:cs="Times New Roman"/>
              </w:rPr>
              <w:t>.02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6б26.02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69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Style w:val="FontStyle49"/>
                <w:sz w:val="22"/>
                <w:szCs w:val="22"/>
              </w:rPr>
              <w:t>Подвижные игры. Эстафеты на лыжах.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02</w:t>
            </w:r>
            <w:r w:rsidRPr="00E31F53">
              <w:rPr>
                <w:rFonts w:ascii="Times New Roman" w:hAnsi="Times New Roman" w:cs="Times New Roman"/>
              </w:rPr>
              <w:t>.03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6б01.03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/>
              </w:rPr>
              <w:t>Коньки-4 часов</w:t>
            </w: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color w:val="000000"/>
                <w:spacing w:val="2"/>
              </w:rPr>
              <w:t xml:space="preserve">Коньки. Правила техники безопасности. Экипировка конькобежца. Упражнения на льду. </w:t>
            </w:r>
            <w:r w:rsidRPr="00E31F53">
              <w:rPr>
                <w:rFonts w:ascii="Times New Roman" w:eastAsia="Arial Unicode MS" w:hAnsi="Times New Roman" w:cs="Times New Roman"/>
              </w:rPr>
              <w:t xml:space="preserve">Повороты направо и налево. 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6а0</w:t>
            </w:r>
            <w:r w:rsidRPr="00E31F53">
              <w:rPr>
                <w:rFonts w:ascii="Times New Roman" w:hAnsi="Times New Roman" w:cs="Times New Roman"/>
                <w:lang w:val="en-US"/>
              </w:rPr>
              <w:t>5</w:t>
            </w:r>
            <w:r w:rsidRPr="00E31F53">
              <w:rPr>
                <w:rFonts w:ascii="Times New Roman" w:hAnsi="Times New Roman" w:cs="Times New Roman"/>
              </w:rPr>
              <w:t>.03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6б03.03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71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 xml:space="preserve">Коньки. Упражнения на льду. Развитие координации. </w:t>
            </w:r>
            <w:r w:rsidRPr="00E31F53">
              <w:rPr>
                <w:rFonts w:ascii="Times New Roman" w:eastAsia="Arial Unicode MS" w:hAnsi="Times New Roman" w:cs="Times New Roman"/>
              </w:rPr>
              <w:t>Бег по повороту.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6а0</w:t>
            </w:r>
            <w:r w:rsidRPr="00E31F53">
              <w:rPr>
                <w:rFonts w:ascii="Times New Roman" w:hAnsi="Times New Roman" w:cs="Times New Roman"/>
                <w:lang w:val="en-US"/>
              </w:rPr>
              <w:t>9</w:t>
            </w:r>
            <w:r w:rsidRPr="00E31F53">
              <w:rPr>
                <w:rFonts w:ascii="Times New Roman" w:hAnsi="Times New Roman" w:cs="Times New Roman"/>
              </w:rPr>
              <w:t>.03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6б05.03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72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 xml:space="preserve">Коньки. Упражнения на льду. Преодоление поворотов. </w:t>
            </w:r>
            <w:r w:rsidRPr="00E31F53">
              <w:rPr>
                <w:rFonts w:ascii="Times New Roman" w:eastAsia="Arial Unicode MS" w:hAnsi="Times New Roman" w:cs="Times New Roman"/>
              </w:rPr>
              <w:t xml:space="preserve">Поворот кругом в движение. 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12</w:t>
            </w:r>
            <w:r w:rsidRPr="00E31F53">
              <w:rPr>
                <w:rFonts w:ascii="Times New Roman" w:hAnsi="Times New Roman" w:cs="Times New Roman"/>
              </w:rPr>
              <w:t>.03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6б10.03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73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 xml:space="preserve">Коньки. Упражнения на льду с предметами. Преодоление поворотов и остановка. </w:t>
            </w:r>
            <w:r w:rsidRPr="00E31F53">
              <w:rPr>
                <w:rFonts w:ascii="Times New Roman" w:eastAsia="Arial Unicode MS" w:hAnsi="Times New Roman" w:cs="Times New Roman"/>
              </w:rPr>
              <w:t>Торможение переступанием.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15</w:t>
            </w:r>
            <w:r w:rsidRPr="00E31F53">
              <w:rPr>
                <w:rFonts w:ascii="Times New Roman" w:hAnsi="Times New Roman" w:cs="Times New Roman"/>
              </w:rPr>
              <w:t>.03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6б12.03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74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1F53">
              <w:rPr>
                <w:rFonts w:ascii="Times New Roman" w:hAnsi="Times New Roman" w:cs="Times New Roman"/>
                <w:b/>
                <w:bCs/>
              </w:rPr>
              <w:t>Подвижные игры – 4 часов.</w:t>
            </w: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1F53">
              <w:rPr>
                <w:rFonts w:ascii="Times New Roman" w:hAnsi="Times New Roman" w:cs="Times New Roman"/>
              </w:rPr>
              <w:t xml:space="preserve">Инструктаж по ТБ. </w:t>
            </w:r>
            <w:r w:rsidRPr="00E31F53">
              <w:rPr>
                <w:rFonts w:ascii="Times New Roman" w:hAnsi="Times New Roman" w:cs="Times New Roman"/>
                <w:bCs/>
              </w:rPr>
              <w:t>Подвижные игры</w:t>
            </w:r>
            <w:r w:rsidRPr="00E31F53">
              <w:rPr>
                <w:rFonts w:ascii="Times New Roman" w:hAnsi="Times New Roman" w:cs="Times New Roman"/>
              </w:rPr>
              <w:t>«К своим флажкам». «Мудрая сова» Эстафеты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6а1</w:t>
            </w:r>
            <w:r w:rsidRPr="00E31F53">
              <w:rPr>
                <w:rFonts w:ascii="Times New Roman" w:hAnsi="Times New Roman" w:cs="Times New Roman"/>
                <w:bCs/>
                <w:lang w:val="en-US"/>
              </w:rPr>
              <w:t>6</w:t>
            </w:r>
            <w:r w:rsidRPr="00E31F53">
              <w:rPr>
                <w:rFonts w:ascii="Times New Roman" w:hAnsi="Times New Roman" w:cs="Times New Roman"/>
                <w:bCs/>
              </w:rPr>
              <w:t>.03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6б15.03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</w:rPr>
              <w:t>6б17.03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Cs/>
              </w:rPr>
              <w:t>Подвижные игры</w:t>
            </w:r>
            <w:r w:rsidRPr="00E31F53">
              <w:rPr>
                <w:rFonts w:ascii="Times New Roman" w:hAnsi="Times New Roman" w:cs="Times New Roman"/>
              </w:rPr>
              <w:t xml:space="preserve"> «Прыгающие воробушки». «Зайцы  в огороде».Эстафеты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</w:t>
            </w:r>
            <w:r w:rsidRPr="00E31F53">
              <w:rPr>
                <w:rFonts w:ascii="Times New Roman" w:hAnsi="Times New Roman" w:cs="Times New Roman"/>
                <w:lang w:val="en-US"/>
              </w:rPr>
              <w:t>9</w:t>
            </w:r>
            <w:r w:rsidRPr="00E31F53">
              <w:rPr>
                <w:rFonts w:ascii="Times New Roman" w:hAnsi="Times New Roman" w:cs="Times New Roman"/>
              </w:rPr>
              <w:t>.03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6б19.03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lastRenderedPageBreak/>
              <w:t>6б22.03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lastRenderedPageBreak/>
              <w:t>76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Cs/>
              </w:rPr>
              <w:t>Подвижные игры</w:t>
            </w:r>
            <w:r w:rsidRPr="00E31F53">
              <w:rPr>
                <w:rFonts w:ascii="Times New Roman" w:hAnsi="Times New Roman" w:cs="Times New Roman"/>
              </w:rPr>
              <w:t xml:space="preserve"> «Лисы и куры». «Точный расчет» Эстафеты.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22</w:t>
            </w:r>
            <w:r w:rsidRPr="00E31F53">
              <w:rPr>
                <w:rFonts w:ascii="Times New Roman" w:hAnsi="Times New Roman" w:cs="Times New Roman"/>
              </w:rPr>
              <w:t>.03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6б24.03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77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4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Cs/>
              </w:rPr>
              <w:t>Подвижные игры</w:t>
            </w:r>
            <w:r w:rsidRPr="00E31F53">
              <w:rPr>
                <w:rFonts w:ascii="Times New Roman" w:hAnsi="Times New Roman" w:cs="Times New Roman"/>
              </w:rPr>
              <w:t xml:space="preserve"> «Перестрелка».  «Море волнуется» Эстафеты.</w:t>
            </w:r>
          </w:p>
        </w:tc>
        <w:tc>
          <w:tcPr>
            <w:tcW w:w="619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23</w:t>
            </w:r>
            <w:r w:rsidRPr="00E31F53">
              <w:rPr>
                <w:rFonts w:ascii="Times New Roman" w:hAnsi="Times New Roman" w:cs="Times New Roman"/>
              </w:rPr>
              <w:t>.03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6а24.03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</w:t>
            </w:r>
            <w:r w:rsidRPr="00E31F53">
              <w:rPr>
                <w:rFonts w:ascii="Times New Roman" w:hAnsi="Times New Roman" w:cs="Times New Roman"/>
                <w:lang w:val="en-US"/>
              </w:rPr>
              <w:t>26</w:t>
            </w:r>
            <w:r w:rsidRPr="00E31F5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  <w:vAlign w:val="center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0" w:type="pct"/>
            <w:gridSpan w:val="6"/>
            <w:vAlign w:val="center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78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firstLine="5"/>
              <w:jc w:val="both"/>
              <w:rPr>
                <w:rStyle w:val="FontStyle49"/>
                <w:rFonts w:eastAsia="Calibri"/>
                <w:sz w:val="22"/>
                <w:szCs w:val="22"/>
              </w:rPr>
            </w:pPr>
            <w:r w:rsidRPr="00E31F53">
              <w:rPr>
                <w:b/>
                <w:sz w:val="22"/>
                <w:szCs w:val="22"/>
              </w:rPr>
              <w:t>Плавание-6 часа</w:t>
            </w: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firstLine="5"/>
              <w:jc w:val="both"/>
              <w:rPr>
                <w:rStyle w:val="FontStyle49"/>
                <w:rFonts w:eastAsia="Calibri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Правила техники безопасности во  время занятий плаванием.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6а0</w:t>
            </w:r>
            <w:r w:rsidRPr="00E31F53">
              <w:rPr>
                <w:rFonts w:ascii="Times New Roman" w:hAnsi="Times New Roman" w:cs="Times New Roman"/>
                <w:bCs/>
                <w:lang w:val="en-US"/>
              </w:rPr>
              <w:t>6</w:t>
            </w:r>
            <w:r w:rsidRPr="00E31F53">
              <w:rPr>
                <w:rFonts w:ascii="Times New Roman" w:hAnsi="Times New Roman" w:cs="Times New Roman"/>
                <w:bCs/>
              </w:rPr>
              <w:t>.04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6б07.04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79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firstLine="5"/>
              <w:jc w:val="both"/>
              <w:rPr>
                <w:rStyle w:val="FontStyle49"/>
                <w:rFonts w:eastAsia="Calibri"/>
                <w:sz w:val="22"/>
                <w:szCs w:val="22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firstLine="5"/>
              <w:jc w:val="both"/>
              <w:rPr>
                <w:rStyle w:val="FontStyle49"/>
                <w:rFonts w:eastAsia="Calibri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Кроль на груди.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</w:rPr>
              <w:t>6</w:t>
            </w:r>
            <w:r w:rsidRPr="00E31F53">
              <w:rPr>
                <w:rFonts w:ascii="Times New Roman" w:hAnsi="Times New Roman" w:cs="Times New Roman"/>
                <w:bCs/>
              </w:rPr>
              <w:t>а0</w:t>
            </w:r>
            <w:r w:rsidRPr="00E31F53">
              <w:rPr>
                <w:rFonts w:ascii="Times New Roman" w:hAnsi="Times New Roman" w:cs="Times New Roman"/>
                <w:bCs/>
                <w:lang w:val="en-US"/>
              </w:rPr>
              <w:t>9</w:t>
            </w:r>
            <w:r w:rsidRPr="00E31F53">
              <w:rPr>
                <w:rFonts w:ascii="Times New Roman" w:hAnsi="Times New Roman" w:cs="Times New Roman"/>
                <w:bCs/>
              </w:rPr>
              <w:t>.04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6б09.04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firstLine="5"/>
              <w:jc w:val="both"/>
              <w:rPr>
                <w:rStyle w:val="FontStyle49"/>
                <w:rFonts w:eastAsia="Calibri"/>
                <w:sz w:val="22"/>
                <w:szCs w:val="22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firstLine="5"/>
              <w:jc w:val="both"/>
              <w:rPr>
                <w:rStyle w:val="FontStyle49"/>
                <w:rFonts w:eastAsia="Calibri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Кроль на спине.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6а</w:t>
            </w:r>
            <w:r w:rsidRPr="00E31F53">
              <w:rPr>
                <w:rFonts w:ascii="Times New Roman" w:hAnsi="Times New Roman" w:cs="Times New Roman"/>
                <w:bCs/>
                <w:lang w:val="en-US"/>
              </w:rPr>
              <w:t>12</w:t>
            </w:r>
            <w:r w:rsidRPr="00E31F53">
              <w:rPr>
                <w:rFonts w:ascii="Times New Roman" w:hAnsi="Times New Roman" w:cs="Times New Roman"/>
                <w:bCs/>
              </w:rPr>
              <w:t>.04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</w:rPr>
              <w:t>6б12.04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81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firstLine="5"/>
              <w:jc w:val="both"/>
              <w:rPr>
                <w:rStyle w:val="FontStyle49"/>
                <w:rFonts w:eastAsia="Calibri"/>
                <w:sz w:val="22"/>
                <w:szCs w:val="22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firstLine="5"/>
              <w:jc w:val="both"/>
              <w:rPr>
                <w:rStyle w:val="FontStyle49"/>
                <w:rFonts w:eastAsia="Calibri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Кроль на спине.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6а</w:t>
            </w:r>
            <w:r w:rsidRPr="00E31F53">
              <w:rPr>
                <w:rFonts w:ascii="Times New Roman" w:hAnsi="Times New Roman" w:cs="Times New Roman"/>
                <w:bCs/>
                <w:lang w:val="en-US"/>
              </w:rPr>
              <w:t>13</w:t>
            </w:r>
            <w:r w:rsidRPr="00E31F53">
              <w:rPr>
                <w:rFonts w:ascii="Times New Roman" w:hAnsi="Times New Roman" w:cs="Times New Roman"/>
                <w:bCs/>
              </w:rPr>
              <w:t>.04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</w:rPr>
              <w:t>6б14.04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82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firstLine="5"/>
              <w:jc w:val="both"/>
              <w:rPr>
                <w:rStyle w:val="FontStyle49"/>
                <w:rFonts w:eastAsia="Calibri"/>
                <w:sz w:val="22"/>
                <w:szCs w:val="22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firstLine="5"/>
              <w:jc w:val="both"/>
              <w:rPr>
                <w:rStyle w:val="FontStyle49"/>
                <w:rFonts w:eastAsia="Calibri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Техника движения. Брасс.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6а1</w:t>
            </w:r>
            <w:r w:rsidRPr="00E31F53">
              <w:rPr>
                <w:rFonts w:ascii="Times New Roman" w:hAnsi="Times New Roman" w:cs="Times New Roman"/>
                <w:bCs/>
                <w:lang w:val="en-US"/>
              </w:rPr>
              <w:t>6</w:t>
            </w:r>
            <w:r w:rsidRPr="00E31F53">
              <w:rPr>
                <w:rFonts w:ascii="Times New Roman" w:hAnsi="Times New Roman" w:cs="Times New Roman"/>
                <w:bCs/>
              </w:rPr>
              <w:t>.04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</w:rPr>
              <w:t>6б16.04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83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firstLine="5"/>
              <w:jc w:val="both"/>
              <w:rPr>
                <w:rStyle w:val="FontStyle49"/>
                <w:rFonts w:eastAsia="Calibri"/>
                <w:sz w:val="22"/>
                <w:szCs w:val="22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firstLine="5"/>
              <w:jc w:val="both"/>
              <w:rPr>
                <w:rStyle w:val="FontStyle49"/>
                <w:rFonts w:eastAsia="Calibri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Техника движения. Брасс.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</w:t>
            </w:r>
            <w:r w:rsidRPr="00E31F53">
              <w:rPr>
                <w:rFonts w:ascii="Times New Roman" w:hAnsi="Times New Roman" w:cs="Times New Roman"/>
                <w:lang w:val="en-US"/>
              </w:rPr>
              <w:t>9</w:t>
            </w:r>
            <w:r w:rsidRPr="00E31F53">
              <w:rPr>
                <w:rFonts w:ascii="Times New Roman" w:hAnsi="Times New Roman" w:cs="Times New Roman"/>
              </w:rPr>
              <w:t>.04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6б19.04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84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1F53">
              <w:rPr>
                <w:rFonts w:ascii="Times New Roman" w:hAnsi="Times New Roman" w:cs="Times New Roman"/>
                <w:b/>
                <w:bCs/>
              </w:rPr>
              <w:t>Баскетбол -4 часа</w:t>
            </w: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1F53">
              <w:rPr>
                <w:rFonts w:ascii="Times New Roman" w:hAnsi="Times New Roman" w:cs="Times New Roman"/>
              </w:rPr>
              <w:t>Инструктаж по ТБ. Ведение мяча. Передача мяча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20</w:t>
            </w:r>
            <w:r w:rsidRPr="00E31F53">
              <w:rPr>
                <w:rFonts w:ascii="Times New Roman" w:hAnsi="Times New Roman" w:cs="Times New Roman"/>
              </w:rPr>
              <w:t>.04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6б21.04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85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1F53">
              <w:rPr>
                <w:rFonts w:ascii="Times New Roman" w:hAnsi="Times New Roman" w:cs="Times New Roman"/>
              </w:rPr>
              <w:t>Ловля и передача мяча двумя руками из-за головы. Ведение мяча.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23</w:t>
            </w:r>
            <w:r w:rsidRPr="00E31F53">
              <w:rPr>
                <w:rFonts w:ascii="Times New Roman" w:hAnsi="Times New Roman" w:cs="Times New Roman"/>
              </w:rPr>
              <w:t>.04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6б23.04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86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1F53">
              <w:rPr>
                <w:rFonts w:ascii="Times New Roman" w:hAnsi="Times New Roman" w:cs="Times New Roman"/>
              </w:rPr>
              <w:t>Броски в цель. Ловля и передача мяча. «Передал –садись».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</w:t>
            </w:r>
            <w:r w:rsidRPr="00E31F53">
              <w:rPr>
                <w:rFonts w:ascii="Times New Roman" w:hAnsi="Times New Roman" w:cs="Times New Roman"/>
                <w:lang w:val="en-US"/>
              </w:rPr>
              <w:t>6</w:t>
            </w:r>
            <w:r w:rsidRPr="00E31F53">
              <w:rPr>
                <w:rFonts w:ascii="Times New Roman" w:hAnsi="Times New Roman" w:cs="Times New Roman"/>
              </w:rPr>
              <w:t>.04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6б26.04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87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1F53">
              <w:rPr>
                <w:rFonts w:ascii="Times New Roman" w:hAnsi="Times New Roman" w:cs="Times New Roman"/>
              </w:rPr>
              <w:t>Броски в цель. Ловля и передача мяча. «Передал –садись».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</w:t>
            </w:r>
            <w:r w:rsidRPr="00E31F53">
              <w:rPr>
                <w:rFonts w:ascii="Times New Roman" w:hAnsi="Times New Roman" w:cs="Times New Roman"/>
                <w:lang w:val="en-US"/>
              </w:rPr>
              <w:t>7</w:t>
            </w:r>
            <w:r w:rsidRPr="00E31F53">
              <w:rPr>
                <w:rFonts w:ascii="Times New Roman" w:hAnsi="Times New Roman" w:cs="Times New Roman"/>
              </w:rPr>
              <w:t>.04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30</w:t>
            </w:r>
            <w:r w:rsidRPr="00E31F53">
              <w:rPr>
                <w:rFonts w:ascii="Times New Roman" w:hAnsi="Times New Roman" w:cs="Times New Roman"/>
              </w:rPr>
              <w:t>.04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6б28.04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6б30.04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88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216" w:firstLine="5"/>
              <w:jc w:val="both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E31F53">
              <w:rPr>
                <w:b/>
                <w:bCs/>
                <w:sz w:val="22"/>
                <w:szCs w:val="22"/>
              </w:rPr>
              <w:t>Легкая атлетика -11 часов</w:t>
            </w: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216" w:firstLine="5"/>
              <w:jc w:val="both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Техника безопасности во время занятий легкой атлетикой. ОРУ. Прыжок в высоту с разбега способом перешагивания (</w:t>
            </w:r>
            <w:r w:rsidRPr="00E31F53">
              <w:rPr>
                <w:rStyle w:val="FontStyle49"/>
                <w:rFonts w:eastAsia="Calibri"/>
                <w:b/>
                <w:bCs/>
                <w:sz w:val="22"/>
                <w:szCs w:val="22"/>
              </w:rPr>
              <w:t>р</w:t>
            </w:r>
            <w:r w:rsidRPr="00E31F53">
              <w:rPr>
                <w:rStyle w:val="FontStyle49"/>
                <w:rFonts w:eastAsia="Calibri"/>
                <w:sz w:val="22"/>
                <w:szCs w:val="22"/>
              </w:rPr>
              <w:t>).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03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6б03.05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89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Профилактика плоскостопия. ОРУ. Прыжок в высоту с разбега способом перешагивания (</w:t>
            </w:r>
            <w:r w:rsidRPr="00E31F53">
              <w:rPr>
                <w:rStyle w:val="FontStyle49"/>
                <w:rFonts w:eastAsia="Calibri"/>
                <w:b/>
                <w:bCs/>
                <w:sz w:val="22"/>
                <w:szCs w:val="22"/>
              </w:rPr>
              <w:t>З</w:t>
            </w:r>
            <w:r w:rsidRPr="00E31F53">
              <w:rPr>
                <w:rStyle w:val="FontStyle49"/>
                <w:rFonts w:eastAsia="Calibri"/>
                <w:sz w:val="22"/>
                <w:szCs w:val="22"/>
              </w:rPr>
              <w:t>).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04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6б05.05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Режим дня школьника. ОРУ.  Прыжок в высоту с разбега способом перешагивания (</w:t>
            </w:r>
            <w:r w:rsidRPr="00E31F53">
              <w:rPr>
                <w:rStyle w:val="FontStyle49"/>
                <w:rFonts w:eastAsia="Calibri"/>
                <w:b/>
                <w:bCs/>
                <w:sz w:val="22"/>
                <w:szCs w:val="22"/>
              </w:rPr>
              <w:t>С</w:t>
            </w:r>
            <w:r w:rsidRPr="00E31F53">
              <w:rPr>
                <w:rStyle w:val="FontStyle49"/>
                <w:rFonts w:eastAsia="Calibri"/>
                <w:sz w:val="22"/>
                <w:szCs w:val="22"/>
              </w:rPr>
              <w:t>).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6а0</w:t>
            </w:r>
            <w:r w:rsidRPr="00E31F53">
              <w:rPr>
                <w:rFonts w:ascii="Times New Roman" w:hAnsi="Times New Roman" w:cs="Times New Roman"/>
                <w:lang w:val="en-US"/>
              </w:rPr>
              <w:t>7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6б07.05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91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Значение ЗОЖ для здоровья человека. ОРУ.  Прыжок в высоту с разбега способом перешагивания (</w:t>
            </w:r>
            <w:r w:rsidRPr="00E31F53">
              <w:rPr>
                <w:rStyle w:val="FontStyle49"/>
                <w:rFonts w:eastAsia="Calibri"/>
                <w:b/>
                <w:bCs/>
                <w:sz w:val="22"/>
                <w:szCs w:val="22"/>
              </w:rPr>
              <w:t>С</w:t>
            </w:r>
            <w:r w:rsidRPr="00E31F53">
              <w:rPr>
                <w:rStyle w:val="FontStyle49"/>
                <w:rFonts w:eastAsia="Calibri"/>
                <w:sz w:val="22"/>
                <w:szCs w:val="22"/>
              </w:rPr>
              <w:t>).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10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6б10.05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lastRenderedPageBreak/>
              <w:t>92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Мир Олимпийских игр.</w:t>
            </w: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 </w:t>
            </w:r>
            <w:r w:rsidRPr="00E31F53">
              <w:rPr>
                <w:rStyle w:val="FontStyle49"/>
                <w:rFonts w:eastAsia="Calibri"/>
                <w:sz w:val="22"/>
                <w:szCs w:val="22"/>
              </w:rPr>
              <w:t>Прыжок в высоту с разбега способом перешагивания (</w:t>
            </w:r>
            <w:r w:rsidRPr="00E31F53">
              <w:rPr>
                <w:rStyle w:val="FontStyle49"/>
                <w:rFonts w:eastAsia="Calibri"/>
                <w:b/>
                <w:bCs/>
                <w:sz w:val="22"/>
                <w:szCs w:val="22"/>
              </w:rPr>
              <w:t>С</w:t>
            </w:r>
            <w:r w:rsidRPr="00E31F53">
              <w:rPr>
                <w:rStyle w:val="FontStyle49"/>
                <w:rFonts w:eastAsia="Calibri"/>
                <w:sz w:val="22"/>
                <w:szCs w:val="22"/>
              </w:rPr>
              <w:t>).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11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6б12.05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93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5"/>
              <w:widowControl/>
              <w:ind w:right="216"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E31F53">
              <w:rPr>
                <w:rStyle w:val="FontStyle49"/>
                <w:rFonts w:eastAsia="Calibri"/>
                <w:sz w:val="22"/>
                <w:szCs w:val="22"/>
              </w:rPr>
              <w:t>Поведение в экстремальных ситуациях. Прыжок в высоту с разбега способом перешагивания (</w:t>
            </w:r>
            <w:r w:rsidRPr="00E31F53">
              <w:rPr>
                <w:rStyle w:val="FontStyle49"/>
                <w:rFonts w:eastAsia="Calibri"/>
                <w:b/>
                <w:bCs/>
                <w:sz w:val="22"/>
                <w:szCs w:val="22"/>
              </w:rPr>
              <w:t>У</w:t>
            </w:r>
            <w:r w:rsidRPr="00E31F53">
              <w:rPr>
                <w:rStyle w:val="FontStyle49"/>
                <w:rFonts w:eastAsia="Calibri"/>
                <w:sz w:val="22"/>
                <w:szCs w:val="22"/>
              </w:rPr>
              <w:t>).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14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6б14.05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94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2"/>
              <w:widowControl/>
              <w:spacing w:line="240" w:lineRule="auto"/>
              <w:ind w:firstLine="0"/>
              <w:rPr>
                <w:rStyle w:val="FontStyle46"/>
                <w:sz w:val="22"/>
                <w:szCs w:val="22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2"/>
              <w:widowControl/>
              <w:spacing w:line="240" w:lineRule="auto"/>
              <w:ind w:firstLine="0"/>
              <w:rPr>
                <w:rStyle w:val="FontStyle46"/>
                <w:sz w:val="22"/>
                <w:szCs w:val="22"/>
              </w:rPr>
            </w:pP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Высокий старт </w:t>
            </w:r>
            <w:r w:rsidRPr="00E31F53">
              <w:rPr>
                <w:rStyle w:val="FontStyle56"/>
                <w:sz w:val="22"/>
                <w:szCs w:val="22"/>
              </w:rPr>
              <w:t>(до 10-15 м), старт с опорой на одну руку (</w:t>
            </w:r>
            <w:r w:rsidRPr="00E31F53">
              <w:rPr>
                <w:rStyle w:val="FontStyle56"/>
                <w:b/>
                <w:bCs/>
                <w:sz w:val="22"/>
                <w:szCs w:val="22"/>
              </w:rPr>
              <w:t>Р</w:t>
            </w:r>
            <w:r w:rsidRPr="00E31F53">
              <w:rPr>
                <w:rStyle w:val="FontStyle56"/>
                <w:sz w:val="22"/>
                <w:szCs w:val="22"/>
              </w:rPr>
              <w:t xml:space="preserve">). Медленный бег.  </w:t>
            </w: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Встречная эстафета. Специальные беговые упражнения; развитие скоростных качеств.   </w:t>
            </w:r>
            <w:r w:rsidRPr="00E31F53">
              <w:rPr>
                <w:rStyle w:val="FontStyle58"/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6а1</w:t>
            </w:r>
            <w:r w:rsidRPr="00E31F53">
              <w:rPr>
                <w:rFonts w:ascii="Times New Roman" w:hAnsi="Times New Roman" w:cs="Times New Roman"/>
                <w:lang w:val="en-US"/>
              </w:rPr>
              <w:t>7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6б17.05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95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2"/>
              <w:widowControl/>
              <w:spacing w:line="240" w:lineRule="auto"/>
              <w:ind w:firstLine="0"/>
              <w:rPr>
                <w:rStyle w:val="FontStyle46"/>
                <w:sz w:val="22"/>
                <w:szCs w:val="22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2"/>
              <w:widowControl/>
              <w:spacing w:line="240" w:lineRule="auto"/>
              <w:ind w:firstLine="0"/>
              <w:rPr>
                <w:rStyle w:val="FontStyle46"/>
                <w:sz w:val="22"/>
                <w:szCs w:val="22"/>
              </w:rPr>
            </w:pP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Приемы определения самочувствия, работоспособности, сна, аппетита. Высокий старт </w:t>
            </w:r>
            <w:r w:rsidRPr="00E31F53">
              <w:rPr>
                <w:rStyle w:val="FontStyle56"/>
                <w:sz w:val="22"/>
                <w:szCs w:val="22"/>
              </w:rPr>
              <w:t xml:space="preserve">(до 10-15 м), </w:t>
            </w: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t>бег с ускорением</w:t>
            </w:r>
            <w:r w:rsidRPr="00E31F53">
              <w:rPr>
                <w:rStyle w:val="FontStyle56"/>
                <w:sz w:val="22"/>
                <w:szCs w:val="22"/>
              </w:rPr>
              <w:t>, старт с опорой на одну руку(</w:t>
            </w:r>
            <w:r w:rsidRPr="00E31F53">
              <w:rPr>
                <w:rStyle w:val="FontStyle56"/>
                <w:b/>
                <w:bCs/>
                <w:sz w:val="22"/>
                <w:szCs w:val="22"/>
              </w:rPr>
              <w:t>З</w:t>
            </w:r>
            <w:r w:rsidRPr="00E31F53">
              <w:rPr>
                <w:rStyle w:val="FontStyle56"/>
                <w:sz w:val="22"/>
                <w:szCs w:val="22"/>
              </w:rPr>
              <w:t xml:space="preserve">), </w:t>
            </w: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t>специальные беговые упражнения. КДП: бег 30 м с высокого старта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18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6б19.05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96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2"/>
              <w:widowControl/>
              <w:spacing w:line="240" w:lineRule="auto"/>
              <w:ind w:firstLine="0"/>
              <w:rPr>
                <w:rStyle w:val="FontStyle46"/>
                <w:sz w:val="22"/>
                <w:szCs w:val="22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2"/>
              <w:widowControl/>
              <w:spacing w:line="240" w:lineRule="auto"/>
              <w:ind w:firstLine="0"/>
              <w:rPr>
                <w:rStyle w:val="FontStyle46"/>
                <w:rFonts w:eastAsia="Arial Unicode MS"/>
                <w:b w:val="0"/>
                <w:bCs w:val="0"/>
                <w:i w:val="0"/>
                <w:iCs w:val="0"/>
                <w:spacing w:val="-10"/>
                <w:sz w:val="22"/>
                <w:szCs w:val="22"/>
              </w:rPr>
            </w:pP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Значение занятий физической культурой для здоровья человека. Правила выполнения д/з, утренней гимнастики, физкультминуток. Низкий старт и стартовый разгон </w:t>
            </w:r>
            <w:r w:rsidRPr="00E31F53">
              <w:rPr>
                <w:rStyle w:val="FontStyle56"/>
                <w:sz w:val="22"/>
                <w:szCs w:val="22"/>
              </w:rPr>
              <w:t xml:space="preserve">(до 10-15 м), </w:t>
            </w: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бег с ускорением </w:t>
            </w:r>
            <w:r w:rsidRPr="00E31F53">
              <w:rPr>
                <w:rStyle w:val="FontStyle56"/>
                <w:sz w:val="22"/>
                <w:szCs w:val="22"/>
              </w:rPr>
              <w:t xml:space="preserve">(50-60 м), </w:t>
            </w: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t>финиширование, специальные беговые упражнения, развитие скоростных воз</w:t>
            </w: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softHyphen/>
              <w:t>можностей. Прыжки в длину с разбега(</w:t>
            </w:r>
            <w:r w:rsidRPr="00E31F53">
              <w:rPr>
                <w:rStyle w:val="FontStyle76"/>
                <w:rFonts w:ascii="Times New Roman" w:cs="Times New Roman"/>
                <w:b/>
                <w:bCs/>
                <w:sz w:val="22"/>
                <w:szCs w:val="22"/>
              </w:rPr>
              <w:t>Р</w:t>
            </w: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t>). КДП: прыжки в длину с места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21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6б21.05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97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2"/>
              <w:widowControl/>
              <w:spacing w:line="240" w:lineRule="auto"/>
              <w:ind w:hanging="41"/>
              <w:rPr>
                <w:rStyle w:val="FontStyle56"/>
                <w:sz w:val="22"/>
                <w:szCs w:val="22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2"/>
              <w:widowControl/>
              <w:spacing w:line="240" w:lineRule="auto"/>
              <w:ind w:hanging="41"/>
              <w:rPr>
                <w:rStyle w:val="FontStyle56"/>
                <w:sz w:val="22"/>
                <w:szCs w:val="22"/>
              </w:rPr>
            </w:pP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Правила приема водных, воздушных и солнечных ванн. Специальные </w:t>
            </w:r>
            <w:r w:rsidRPr="00E31F53">
              <w:rPr>
                <w:rStyle w:val="FontStyle68"/>
                <w:sz w:val="22"/>
                <w:szCs w:val="22"/>
              </w:rPr>
              <w:t xml:space="preserve">беговые </w:t>
            </w: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t>упражнения, развитие скоростных возможно</w:t>
            </w: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softHyphen/>
              <w:t>стей. Низкий старт и стартовый разгон, прыжки в длину с разбега (</w:t>
            </w:r>
            <w:r w:rsidRPr="00E31F53">
              <w:rPr>
                <w:rStyle w:val="FontStyle76"/>
                <w:rFonts w:ascii="Times New Roman" w:cs="Times New Roman"/>
                <w:b/>
                <w:bCs/>
                <w:sz w:val="22"/>
                <w:szCs w:val="22"/>
              </w:rPr>
              <w:t>З</w:t>
            </w: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t>), метание мяча 150 г с 2-3 шагов (</w:t>
            </w:r>
            <w:r w:rsidRPr="00E31F53">
              <w:rPr>
                <w:rStyle w:val="FontStyle76"/>
                <w:rFonts w:ascii="Times New Roman" w:cs="Times New Roman"/>
                <w:b/>
                <w:bCs/>
                <w:sz w:val="22"/>
                <w:szCs w:val="22"/>
              </w:rPr>
              <w:t>Р</w:t>
            </w:r>
            <w:r w:rsidRPr="00E31F53">
              <w:rPr>
                <w:rStyle w:val="FontStyle76"/>
                <w:rFonts w:ascii="Times New Roman" w:cs="Times New Roman"/>
                <w:sz w:val="22"/>
                <w:szCs w:val="22"/>
              </w:rPr>
              <w:t>).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24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6б24.05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98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pStyle w:val="Style2"/>
              <w:widowControl/>
              <w:spacing w:line="240" w:lineRule="auto"/>
              <w:ind w:right="269" w:firstLine="14"/>
              <w:rPr>
                <w:rStyle w:val="FontStyle58"/>
                <w:rFonts w:eastAsia="Calibri"/>
                <w:sz w:val="22"/>
                <w:szCs w:val="22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rFonts w:eastAsia="Calibri"/>
                <w:sz w:val="22"/>
                <w:szCs w:val="22"/>
              </w:rPr>
            </w:pPr>
            <w:r w:rsidRPr="00E31F53">
              <w:rPr>
                <w:rStyle w:val="FontStyle58"/>
                <w:rFonts w:eastAsia="Calibri"/>
                <w:sz w:val="22"/>
                <w:szCs w:val="22"/>
              </w:rPr>
              <w:t>Понятия: короткая дистанция. ОРУ. Бег на 60 м (</w:t>
            </w:r>
            <w:r w:rsidRPr="00E31F53">
              <w:rPr>
                <w:rStyle w:val="FontStyle58"/>
                <w:rFonts w:eastAsia="Calibri"/>
                <w:b/>
                <w:bCs/>
                <w:sz w:val="22"/>
                <w:szCs w:val="22"/>
              </w:rPr>
              <w:t>У</w:t>
            </w:r>
            <w:r w:rsidRPr="00E31F53">
              <w:rPr>
                <w:rStyle w:val="FontStyle58"/>
                <w:rFonts w:eastAsia="Calibri"/>
                <w:sz w:val="22"/>
                <w:szCs w:val="22"/>
              </w:rPr>
              <w:t>). Прыжок с 7-9 шагов разбега – подбор разбега  (</w:t>
            </w:r>
            <w:r w:rsidRPr="00E31F53">
              <w:rPr>
                <w:rStyle w:val="FontStyle58"/>
                <w:rFonts w:eastAsia="Calibri"/>
                <w:b/>
                <w:bCs/>
                <w:sz w:val="22"/>
                <w:szCs w:val="22"/>
                <w:lang w:val="tt-RU"/>
              </w:rPr>
              <w:t>С</w:t>
            </w:r>
            <w:r w:rsidRPr="00E31F53">
              <w:rPr>
                <w:rStyle w:val="FontStyle58"/>
                <w:rFonts w:eastAsia="Calibri"/>
                <w:sz w:val="22"/>
                <w:szCs w:val="22"/>
              </w:rPr>
              <w:t>). Метание малого мяча на дальность</w:t>
            </w:r>
            <w:r w:rsidRPr="00E31F53">
              <w:rPr>
                <w:rStyle w:val="FontStyle61"/>
                <w:sz w:val="22"/>
                <w:szCs w:val="22"/>
              </w:rPr>
              <w:t xml:space="preserve"> </w:t>
            </w:r>
            <w:r w:rsidRPr="00E31F53">
              <w:rPr>
                <w:rStyle w:val="FontStyle71"/>
                <w:rFonts w:eastAsia="Calibri"/>
                <w:sz w:val="22"/>
                <w:szCs w:val="22"/>
              </w:rPr>
              <w:t xml:space="preserve">с </w:t>
            </w:r>
            <w:r w:rsidRPr="00E31F53">
              <w:rPr>
                <w:rStyle w:val="FontStyle58"/>
                <w:rFonts w:eastAsia="Calibri"/>
                <w:sz w:val="22"/>
                <w:szCs w:val="22"/>
              </w:rPr>
              <w:t>5-6 м. (</w:t>
            </w:r>
            <w:r w:rsidRPr="00E31F53">
              <w:rPr>
                <w:rStyle w:val="FontStyle58"/>
                <w:rFonts w:eastAsia="Calibri"/>
                <w:b/>
                <w:bCs/>
                <w:sz w:val="22"/>
                <w:szCs w:val="22"/>
              </w:rPr>
              <w:t>З</w:t>
            </w:r>
            <w:r w:rsidRPr="00E31F53">
              <w:rPr>
                <w:rStyle w:val="FontStyle58"/>
                <w:rFonts w:eastAsia="Calibri"/>
                <w:sz w:val="22"/>
                <w:szCs w:val="22"/>
              </w:rPr>
              <w:t>)</w:t>
            </w:r>
            <w:r w:rsidRPr="00E31F53">
              <w:rPr>
                <w:rStyle w:val="FontStyle61"/>
                <w:sz w:val="22"/>
                <w:szCs w:val="22"/>
              </w:rPr>
              <w:t xml:space="preserve"> </w:t>
            </w:r>
            <w:r w:rsidRPr="00E31F53">
              <w:rPr>
                <w:rStyle w:val="FontStyle58"/>
                <w:rFonts w:eastAsia="Calibri"/>
                <w:sz w:val="22"/>
                <w:szCs w:val="22"/>
              </w:rPr>
              <w:t xml:space="preserve"> Специальные беговые упражнения. Развитие скоростно-силовых качеств.  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24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6б24.05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99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1F53">
              <w:rPr>
                <w:rFonts w:ascii="Times New Roman" w:hAnsi="Times New Roman" w:cs="Times New Roman"/>
                <w:b/>
                <w:bCs/>
              </w:rPr>
              <w:t>Футбол-4 часа</w:t>
            </w: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1F53">
              <w:rPr>
                <w:rFonts w:ascii="Times New Roman" w:hAnsi="Times New Roman" w:cs="Times New Roman"/>
              </w:rPr>
              <w:t>Инструктаж по ТБ на занятиях по футболу. Правила игры.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25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6б26.05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1F53">
              <w:rPr>
                <w:rFonts w:ascii="Times New Roman" w:hAnsi="Times New Roman" w:cs="Times New Roman"/>
              </w:rPr>
              <w:t>Передача мяча. Остановка мяча. Ведение мяча.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</w:t>
            </w:r>
            <w:r w:rsidRPr="00E31F53">
              <w:rPr>
                <w:rFonts w:ascii="Times New Roman" w:hAnsi="Times New Roman" w:cs="Times New Roman"/>
                <w:lang w:val="en-US"/>
              </w:rPr>
              <w:t>5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6б26.05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101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1F53">
              <w:rPr>
                <w:rFonts w:ascii="Times New Roman" w:hAnsi="Times New Roman" w:cs="Times New Roman"/>
              </w:rPr>
              <w:t>Ведение мяча. Игра «Рывок за мячом»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</w:t>
            </w:r>
            <w:r w:rsidRPr="00E31F53">
              <w:rPr>
                <w:rFonts w:ascii="Times New Roman" w:hAnsi="Times New Roman" w:cs="Times New Roman"/>
                <w:lang w:val="en-US"/>
              </w:rPr>
              <w:t>8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6б28.05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102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1F53">
              <w:rPr>
                <w:rFonts w:ascii="Times New Roman" w:hAnsi="Times New Roman" w:cs="Times New Roman"/>
              </w:rPr>
              <w:t>Удары по мячу ногой. Отбор мяча. Игра «Обгони мяч»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6а2</w:t>
            </w:r>
            <w:r w:rsidRPr="00E31F53">
              <w:rPr>
                <w:rFonts w:ascii="Times New Roman" w:hAnsi="Times New Roman" w:cs="Times New Roman"/>
                <w:lang w:val="en-US"/>
              </w:rPr>
              <w:t>8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6б28.05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103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/>
              </w:rPr>
              <w:t>Гандбол/Ручной мяч 3 часа</w:t>
            </w: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E31F53">
              <w:rPr>
                <w:rFonts w:ascii="Times New Roman" w:hAnsi="Times New Roman" w:cs="Times New Roman"/>
              </w:rPr>
              <w:t>Гандбол/Ручной мяч.</w:t>
            </w:r>
            <w:r w:rsidRPr="00E31F53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Т.Б.</w:t>
            </w:r>
          </w:p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  <w:bCs/>
                <w:color w:val="000000"/>
                <w:spacing w:val="-5"/>
              </w:rPr>
              <w:t>История игры Гандбол</w:t>
            </w:r>
            <w:r w:rsidRPr="00E31F53">
              <w:rPr>
                <w:rFonts w:ascii="Times New Roman" w:hAnsi="Times New Roman" w:cs="Times New Roman"/>
              </w:rPr>
              <w:t>/Ручной мяч</w:t>
            </w:r>
            <w:r w:rsidRPr="00E31F53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. Основные правила игры. Ведение мяча по прямой с изменением направления движения и скорости. 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</w:t>
            </w:r>
            <w:r w:rsidRPr="00E31F53">
              <w:rPr>
                <w:rFonts w:ascii="Times New Roman" w:hAnsi="Times New Roman" w:cs="Times New Roman"/>
                <w:lang w:val="en-US"/>
              </w:rPr>
              <w:t>31</w:t>
            </w:r>
            <w:r w:rsidRPr="00E31F53">
              <w:rPr>
                <w:rFonts w:ascii="Times New Roman" w:hAnsi="Times New Roman" w:cs="Times New Roman"/>
              </w:rPr>
              <w:t>.05</w:t>
            </w:r>
          </w:p>
          <w:p w:rsidR="000A6C4B" w:rsidRPr="00E31F53" w:rsidRDefault="000A6C4B" w:rsidP="006D5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6б31.5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t>104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Гандбол/Ручной мяч.</w:t>
            </w:r>
            <w:r w:rsidRPr="00E31F53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Комбинация из освоенных технических игровых </w:t>
            </w:r>
            <w:r w:rsidRPr="00E31F53">
              <w:rPr>
                <w:rFonts w:ascii="Times New Roman" w:hAnsi="Times New Roman" w:cs="Times New Roman"/>
                <w:bCs/>
                <w:color w:val="000000"/>
                <w:spacing w:val="-5"/>
              </w:rPr>
              <w:lastRenderedPageBreak/>
              <w:t xml:space="preserve">действий, перемещений и владения мячом. 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lastRenderedPageBreak/>
              <w:t>6а27.05</w:t>
            </w:r>
          </w:p>
          <w:p w:rsidR="000A6C4B" w:rsidRPr="00E31F53" w:rsidRDefault="000A6C4B" w:rsidP="006D5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lastRenderedPageBreak/>
              <w:t>6б31.05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6C4B" w:rsidRPr="00E31F53" w:rsidTr="00E31F53">
        <w:trPr>
          <w:gridAfter w:val="3"/>
          <w:wAfter w:w="1202" w:type="pct"/>
          <w:trHeight w:val="214"/>
        </w:trPr>
        <w:tc>
          <w:tcPr>
            <w:tcW w:w="148" w:type="pct"/>
          </w:tcPr>
          <w:p w:rsidR="000A6C4B" w:rsidRPr="00E31F53" w:rsidRDefault="000A6C4B" w:rsidP="006D5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1F53">
              <w:rPr>
                <w:rFonts w:ascii="Times New Roman" w:hAnsi="Times New Roman" w:cs="Times New Roman"/>
                <w:bCs/>
              </w:rPr>
              <w:lastRenderedPageBreak/>
              <w:t>105</w:t>
            </w: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4" w:type="pct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eastAsia="Arial Unicode MS" w:hAnsi="Times New Roman" w:cs="Times New Roman"/>
              </w:rPr>
              <w:t xml:space="preserve">Ведение мяча. Игра по правилам.  </w:t>
            </w:r>
            <w:r w:rsidRPr="00E31F53">
              <w:rPr>
                <w:rFonts w:ascii="Times New Roman" w:hAnsi="Times New Roman" w:cs="Times New Roman"/>
              </w:rPr>
              <w:t>Подведение итогов учебного года.</w:t>
            </w:r>
          </w:p>
        </w:tc>
        <w:tc>
          <w:tcPr>
            <w:tcW w:w="481" w:type="pct"/>
            <w:gridSpan w:val="2"/>
            <w:tcBorders>
              <w:right w:val="single" w:sz="4" w:space="0" w:color="auto"/>
            </w:tcBorders>
            <w:vAlign w:val="center"/>
          </w:tcPr>
          <w:p w:rsidR="000A6C4B" w:rsidRPr="00E31F53" w:rsidRDefault="000A6C4B" w:rsidP="006D5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6а30.05</w:t>
            </w:r>
          </w:p>
          <w:p w:rsidR="000A6C4B" w:rsidRPr="00E31F53" w:rsidRDefault="000A6C4B" w:rsidP="006D5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1F53">
              <w:rPr>
                <w:rFonts w:ascii="Times New Roman" w:hAnsi="Times New Roman" w:cs="Times New Roman"/>
              </w:rPr>
              <w:t>6б31.05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</w:tcBorders>
          </w:tcPr>
          <w:p w:rsidR="000A6C4B" w:rsidRPr="00E31F53" w:rsidRDefault="000A6C4B" w:rsidP="006D5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A499B" w:rsidRPr="006A4F14" w:rsidRDefault="00FA499B" w:rsidP="006A4F1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  <w:sectPr w:rsidR="00FA499B" w:rsidRPr="006A4F14" w:rsidSect="00E31F53">
          <w:footerReference w:type="default" r:id="rId9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A10080" w:rsidRDefault="00A10080" w:rsidP="00A100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276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Перечень учебно-методического обеспечения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Список литературы.</w:t>
      </w:r>
    </w:p>
    <w:p w:rsidR="00A10080" w:rsidRPr="00C9276F" w:rsidRDefault="00A10080" w:rsidP="00A100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D9E" w:rsidRPr="00A10080" w:rsidRDefault="00344D9E" w:rsidP="00A10080">
      <w:pPr>
        <w:pStyle w:val="a9"/>
        <w:numPr>
          <w:ilvl w:val="0"/>
          <w:numId w:val="6"/>
        </w:numPr>
        <w:rPr>
          <w:rStyle w:val="FontStyle104"/>
          <w:sz w:val="22"/>
          <w:szCs w:val="22"/>
        </w:rPr>
      </w:pPr>
      <w:r w:rsidRPr="00A10080">
        <w:rPr>
          <w:rStyle w:val="FontStyle104"/>
          <w:sz w:val="22"/>
          <w:szCs w:val="22"/>
        </w:rPr>
        <w:t xml:space="preserve">Комплексная программа физического воспитания учащихся: 1-11 классы / В. И. Лях, А. А. Зданевич // Москва «Просвещение». - 2012. </w:t>
      </w:r>
    </w:p>
    <w:p w:rsidR="00344D9E" w:rsidRPr="006A4F14" w:rsidRDefault="00344D9E" w:rsidP="00B74553">
      <w:pPr>
        <w:pStyle w:val="Style12"/>
        <w:widowControl/>
        <w:numPr>
          <w:ilvl w:val="0"/>
          <w:numId w:val="6"/>
        </w:numPr>
        <w:jc w:val="both"/>
        <w:rPr>
          <w:rStyle w:val="FontStyle58"/>
          <w:sz w:val="22"/>
          <w:szCs w:val="22"/>
        </w:rPr>
      </w:pPr>
      <w:r w:rsidRPr="006A4F14">
        <w:rPr>
          <w:rStyle w:val="FontStyle58"/>
          <w:sz w:val="22"/>
          <w:szCs w:val="22"/>
        </w:rPr>
        <w:t>Физическая культура. 5-7 кл.: учеб. Для общеобразоват. Учреждений/М. Я. Виленский, Т. Ю. Торочкова, И. М. Туревский//; под общ. Ред.    М. Я. Виленского. – Просвещение, 2010.</w:t>
      </w:r>
    </w:p>
    <w:p w:rsidR="00344D9E" w:rsidRPr="006A4F14" w:rsidRDefault="00344D9E" w:rsidP="00B74553">
      <w:pPr>
        <w:pStyle w:val="Style12"/>
        <w:widowControl/>
        <w:numPr>
          <w:ilvl w:val="0"/>
          <w:numId w:val="6"/>
        </w:numPr>
        <w:jc w:val="both"/>
        <w:rPr>
          <w:rStyle w:val="FontStyle58"/>
          <w:sz w:val="22"/>
          <w:szCs w:val="22"/>
        </w:rPr>
      </w:pPr>
      <w:r w:rsidRPr="006A4F14">
        <w:rPr>
          <w:rStyle w:val="FontStyle58"/>
          <w:sz w:val="22"/>
          <w:szCs w:val="22"/>
        </w:rPr>
        <w:t>Физическая культура. 8-9 кл.: учеб. Для общеобразоват. Учреждений/М. Я. Виленский, Т. Ю. Торочкова, И. М. Туревский//; под общ. Ред.    М. Я. Виленского. – Просвещение, 2010.</w:t>
      </w:r>
    </w:p>
    <w:p w:rsidR="00344D9E" w:rsidRPr="006A4F14" w:rsidRDefault="00344D9E" w:rsidP="00B74553">
      <w:pPr>
        <w:pStyle w:val="Style12"/>
        <w:widowControl/>
        <w:numPr>
          <w:ilvl w:val="0"/>
          <w:numId w:val="6"/>
        </w:numPr>
        <w:jc w:val="both"/>
        <w:rPr>
          <w:rStyle w:val="FontStyle58"/>
          <w:sz w:val="22"/>
          <w:szCs w:val="22"/>
        </w:rPr>
      </w:pPr>
      <w:r w:rsidRPr="006A4F14">
        <w:rPr>
          <w:rStyle w:val="FontStyle58"/>
          <w:sz w:val="22"/>
          <w:szCs w:val="22"/>
        </w:rPr>
        <w:t>Физическая культура. 10-11 кл.: учеб. Для общеобразоват. Учреждений/М. Я. Виленский, Т. Ю. Торочкова, И. М. Туревский//; под общ. Ред.    М. Я. Виленского. – Просвещение, 2010.</w:t>
      </w:r>
    </w:p>
    <w:p w:rsidR="00344D9E" w:rsidRPr="00B74553" w:rsidRDefault="00344D9E" w:rsidP="00B74553">
      <w:pPr>
        <w:pStyle w:val="a9"/>
        <w:numPr>
          <w:ilvl w:val="0"/>
          <w:numId w:val="6"/>
        </w:numPr>
        <w:rPr>
          <w:rStyle w:val="FontStyle83"/>
          <w:b w:val="0"/>
          <w:bCs w:val="0"/>
          <w:sz w:val="22"/>
          <w:szCs w:val="22"/>
        </w:rPr>
      </w:pPr>
      <w:r w:rsidRPr="00B74553">
        <w:t xml:space="preserve">Физическая культура: основы знаний: учеб.пособие. 2 –е изд., /Лукьяненко В.П.// стереот. – М.: Советский спорт. – 2005. </w:t>
      </w:r>
    </w:p>
    <w:p w:rsidR="00344D9E" w:rsidRPr="00B74553" w:rsidRDefault="00344D9E" w:rsidP="00B74553">
      <w:pPr>
        <w:pStyle w:val="a9"/>
        <w:numPr>
          <w:ilvl w:val="0"/>
          <w:numId w:val="6"/>
        </w:numPr>
        <w:rPr>
          <w:rStyle w:val="FontStyle104"/>
          <w:sz w:val="22"/>
          <w:szCs w:val="22"/>
        </w:rPr>
      </w:pPr>
      <w:r w:rsidRPr="00B74553">
        <w:rPr>
          <w:rStyle w:val="FontStyle83"/>
          <w:sz w:val="22"/>
          <w:szCs w:val="22"/>
        </w:rPr>
        <w:t xml:space="preserve">Настольная </w:t>
      </w:r>
      <w:r w:rsidRPr="00B74553">
        <w:rPr>
          <w:rStyle w:val="FontStyle104"/>
          <w:sz w:val="22"/>
          <w:szCs w:val="22"/>
        </w:rPr>
        <w:t>книга учителя физической культуры / авт.-сост. Г. И. Погадаев//; под ред. Л. Б. Кофмана. – М. : Физкультура и спорт, 1998. – 496с.</w:t>
      </w:r>
    </w:p>
    <w:p w:rsidR="00344D9E" w:rsidRPr="006A4F14" w:rsidRDefault="00344D9E" w:rsidP="006D5762">
      <w:pPr>
        <w:spacing w:after="0" w:line="240" w:lineRule="auto"/>
        <w:rPr>
          <w:rFonts w:ascii="Times New Roman" w:hAnsi="Times New Roman" w:cs="Times New Roman"/>
        </w:rPr>
      </w:pPr>
    </w:p>
    <w:p w:rsidR="00344D9E" w:rsidRPr="006A4F14" w:rsidRDefault="00344D9E" w:rsidP="006D5762">
      <w:pPr>
        <w:spacing w:line="240" w:lineRule="auto"/>
        <w:rPr>
          <w:rFonts w:ascii="Times New Roman" w:hAnsi="Times New Roman" w:cs="Times New Roman"/>
        </w:rPr>
      </w:pPr>
    </w:p>
    <w:p w:rsidR="00FA499B" w:rsidRPr="006D5762" w:rsidRDefault="00FA499B" w:rsidP="006D57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499B" w:rsidRPr="006D5762" w:rsidRDefault="00FA499B" w:rsidP="006D5762">
      <w:pPr>
        <w:spacing w:line="240" w:lineRule="auto"/>
        <w:rPr>
          <w:rFonts w:ascii="Times New Roman" w:hAnsi="Times New Roman" w:cs="Times New Roman"/>
        </w:rPr>
      </w:pPr>
    </w:p>
    <w:p w:rsidR="00FA499B" w:rsidRPr="006D5762" w:rsidRDefault="00FA499B" w:rsidP="006D5762">
      <w:pPr>
        <w:spacing w:line="240" w:lineRule="auto"/>
        <w:rPr>
          <w:rFonts w:ascii="Times New Roman" w:hAnsi="Times New Roman" w:cs="Times New Roman"/>
        </w:rPr>
      </w:pPr>
    </w:p>
    <w:p w:rsidR="00FA499B" w:rsidRPr="006D5762" w:rsidRDefault="00FA499B" w:rsidP="006D5762">
      <w:pPr>
        <w:spacing w:line="240" w:lineRule="auto"/>
        <w:rPr>
          <w:rFonts w:ascii="Times New Roman" w:hAnsi="Times New Roman" w:cs="Times New Roman"/>
        </w:rPr>
      </w:pPr>
    </w:p>
    <w:p w:rsidR="00FA499B" w:rsidRPr="006D5762" w:rsidRDefault="00FA499B" w:rsidP="006D5762">
      <w:pPr>
        <w:spacing w:line="240" w:lineRule="auto"/>
        <w:rPr>
          <w:rFonts w:ascii="Times New Roman" w:hAnsi="Times New Roman" w:cs="Times New Roman"/>
        </w:rPr>
      </w:pPr>
    </w:p>
    <w:p w:rsidR="00710B16" w:rsidRPr="006D5762" w:rsidRDefault="00710B16">
      <w:pPr>
        <w:rPr>
          <w:rFonts w:ascii="Times New Roman" w:hAnsi="Times New Roman" w:cs="Times New Roman"/>
        </w:rPr>
      </w:pPr>
    </w:p>
    <w:sectPr w:rsidR="00710B16" w:rsidRPr="006D5762" w:rsidSect="006A4F14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D4B" w:rsidRDefault="00C51D4B" w:rsidP="00710B16">
      <w:pPr>
        <w:spacing w:after="0" w:line="240" w:lineRule="auto"/>
      </w:pPr>
      <w:r>
        <w:separator/>
      </w:r>
    </w:p>
  </w:endnote>
  <w:endnote w:type="continuationSeparator" w:id="1">
    <w:p w:rsidR="00C51D4B" w:rsidRDefault="00C51D4B" w:rsidP="00710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448" w:rsidRDefault="0024644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D4B" w:rsidRDefault="00C51D4B" w:rsidP="00710B16">
      <w:pPr>
        <w:spacing w:after="0" w:line="240" w:lineRule="auto"/>
      </w:pPr>
      <w:r>
        <w:separator/>
      </w:r>
    </w:p>
  </w:footnote>
  <w:footnote w:type="continuationSeparator" w:id="1">
    <w:p w:rsidR="00C51D4B" w:rsidRDefault="00C51D4B" w:rsidP="00710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CEE3230"/>
    <w:lvl w:ilvl="0">
      <w:numFmt w:val="bullet"/>
      <w:lvlText w:val="*"/>
      <w:lvlJc w:val="left"/>
    </w:lvl>
  </w:abstractNum>
  <w:abstractNum w:abstractNumId="1">
    <w:nsid w:val="04DD4DB7"/>
    <w:multiLevelType w:val="hybridMultilevel"/>
    <w:tmpl w:val="8936709A"/>
    <w:lvl w:ilvl="0" w:tplc="34B45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8845D9"/>
    <w:multiLevelType w:val="hybridMultilevel"/>
    <w:tmpl w:val="1CA8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911E7"/>
    <w:multiLevelType w:val="multilevel"/>
    <w:tmpl w:val="0C602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046C91"/>
    <w:multiLevelType w:val="hybridMultilevel"/>
    <w:tmpl w:val="6E9CC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AC2D26"/>
    <w:multiLevelType w:val="hybridMultilevel"/>
    <w:tmpl w:val="A156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A499B"/>
    <w:rsid w:val="00001C1A"/>
    <w:rsid w:val="00016BFE"/>
    <w:rsid w:val="0002595C"/>
    <w:rsid w:val="00046D75"/>
    <w:rsid w:val="00081168"/>
    <w:rsid w:val="00084323"/>
    <w:rsid w:val="00090109"/>
    <w:rsid w:val="000A2C75"/>
    <w:rsid w:val="000A31E6"/>
    <w:rsid w:val="000A6C4B"/>
    <w:rsid w:val="000C1172"/>
    <w:rsid w:val="000D768A"/>
    <w:rsid w:val="000E3FB1"/>
    <w:rsid w:val="00104746"/>
    <w:rsid w:val="00121D02"/>
    <w:rsid w:val="00122032"/>
    <w:rsid w:val="0013688A"/>
    <w:rsid w:val="00152382"/>
    <w:rsid w:val="00156D37"/>
    <w:rsid w:val="001862BD"/>
    <w:rsid w:val="0019147F"/>
    <w:rsid w:val="001C28B8"/>
    <w:rsid w:val="001C6E27"/>
    <w:rsid w:val="001E0BFC"/>
    <w:rsid w:val="001E58FD"/>
    <w:rsid w:val="00202DE9"/>
    <w:rsid w:val="002065B5"/>
    <w:rsid w:val="002132F9"/>
    <w:rsid w:val="00242F60"/>
    <w:rsid w:val="00246448"/>
    <w:rsid w:val="0027483E"/>
    <w:rsid w:val="002751F6"/>
    <w:rsid w:val="00291262"/>
    <w:rsid w:val="00296FE8"/>
    <w:rsid w:val="002B1CC7"/>
    <w:rsid w:val="002D0AB2"/>
    <w:rsid w:val="002E3E49"/>
    <w:rsid w:val="00300FF7"/>
    <w:rsid w:val="0032048E"/>
    <w:rsid w:val="00344D9E"/>
    <w:rsid w:val="003464EB"/>
    <w:rsid w:val="00365174"/>
    <w:rsid w:val="003A63B0"/>
    <w:rsid w:val="003E4F81"/>
    <w:rsid w:val="003F09A0"/>
    <w:rsid w:val="00403F8D"/>
    <w:rsid w:val="00406AE1"/>
    <w:rsid w:val="00422FA5"/>
    <w:rsid w:val="00432F8D"/>
    <w:rsid w:val="00460F4F"/>
    <w:rsid w:val="00461F6F"/>
    <w:rsid w:val="00465868"/>
    <w:rsid w:val="00477F8C"/>
    <w:rsid w:val="004823A5"/>
    <w:rsid w:val="004954CA"/>
    <w:rsid w:val="004A71DE"/>
    <w:rsid w:val="004B6072"/>
    <w:rsid w:val="00504EA0"/>
    <w:rsid w:val="00510872"/>
    <w:rsid w:val="00521C71"/>
    <w:rsid w:val="0053324A"/>
    <w:rsid w:val="0053331E"/>
    <w:rsid w:val="0056757F"/>
    <w:rsid w:val="0057034A"/>
    <w:rsid w:val="005846EC"/>
    <w:rsid w:val="00586779"/>
    <w:rsid w:val="005B7FE4"/>
    <w:rsid w:val="005D12CD"/>
    <w:rsid w:val="0061473C"/>
    <w:rsid w:val="00621115"/>
    <w:rsid w:val="00623911"/>
    <w:rsid w:val="006475D9"/>
    <w:rsid w:val="006678F9"/>
    <w:rsid w:val="006A4F14"/>
    <w:rsid w:val="006B4499"/>
    <w:rsid w:val="006C0494"/>
    <w:rsid w:val="006D5762"/>
    <w:rsid w:val="006D7B02"/>
    <w:rsid w:val="006E5118"/>
    <w:rsid w:val="006F5440"/>
    <w:rsid w:val="0070226C"/>
    <w:rsid w:val="00710B16"/>
    <w:rsid w:val="0076491C"/>
    <w:rsid w:val="0077421C"/>
    <w:rsid w:val="007F36A4"/>
    <w:rsid w:val="007F6C48"/>
    <w:rsid w:val="008036F5"/>
    <w:rsid w:val="008219AB"/>
    <w:rsid w:val="008246B4"/>
    <w:rsid w:val="0084694D"/>
    <w:rsid w:val="008504D4"/>
    <w:rsid w:val="00862D6B"/>
    <w:rsid w:val="008849DB"/>
    <w:rsid w:val="0088666D"/>
    <w:rsid w:val="008949CD"/>
    <w:rsid w:val="008A020D"/>
    <w:rsid w:val="008C4934"/>
    <w:rsid w:val="008E65C0"/>
    <w:rsid w:val="008F35D5"/>
    <w:rsid w:val="008F62C1"/>
    <w:rsid w:val="00924FCA"/>
    <w:rsid w:val="00925867"/>
    <w:rsid w:val="00937B81"/>
    <w:rsid w:val="00955F8B"/>
    <w:rsid w:val="009750C2"/>
    <w:rsid w:val="00975FAF"/>
    <w:rsid w:val="00994974"/>
    <w:rsid w:val="00994FCC"/>
    <w:rsid w:val="009B0D6A"/>
    <w:rsid w:val="009D03F1"/>
    <w:rsid w:val="009D0F48"/>
    <w:rsid w:val="00A10080"/>
    <w:rsid w:val="00A113C2"/>
    <w:rsid w:val="00A2500B"/>
    <w:rsid w:val="00A25012"/>
    <w:rsid w:val="00A44D8E"/>
    <w:rsid w:val="00A662EC"/>
    <w:rsid w:val="00A67544"/>
    <w:rsid w:val="00A76799"/>
    <w:rsid w:val="00A77E43"/>
    <w:rsid w:val="00AB2929"/>
    <w:rsid w:val="00AB6CF9"/>
    <w:rsid w:val="00AC5486"/>
    <w:rsid w:val="00AE7F96"/>
    <w:rsid w:val="00B002C5"/>
    <w:rsid w:val="00B11D74"/>
    <w:rsid w:val="00B50B0A"/>
    <w:rsid w:val="00B560F5"/>
    <w:rsid w:val="00B71B49"/>
    <w:rsid w:val="00B74553"/>
    <w:rsid w:val="00BA22AF"/>
    <w:rsid w:val="00BD16E0"/>
    <w:rsid w:val="00BE3610"/>
    <w:rsid w:val="00BE4BB4"/>
    <w:rsid w:val="00BE6AE2"/>
    <w:rsid w:val="00BE7E01"/>
    <w:rsid w:val="00BF2245"/>
    <w:rsid w:val="00BF40FC"/>
    <w:rsid w:val="00C32470"/>
    <w:rsid w:val="00C506BD"/>
    <w:rsid w:val="00C51D4B"/>
    <w:rsid w:val="00C534BF"/>
    <w:rsid w:val="00C623F5"/>
    <w:rsid w:val="00C729C6"/>
    <w:rsid w:val="00CC1FCA"/>
    <w:rsid w:val="00CD5E28"/>
    <w:rsid w:val="00CF3033"/>
    <w:rsid w:val="00D03266"/>
    <w:rsid w:val="00D40649"/>
    <w:rsid w:val="00D5534D"/>
    <w:rsid w:val="00D76DF4"/>
    <w:rsid w:val="00D808C4"/>
    <w:rsid w:val="00D83463"/>
    <w:rsid w:val="00D8674E"/>
    <w:rsid w:val="00D95234"/>
    <w:rsid w:val="00DC7C36"/>
    <w:rsid w:val="00DE3983"/>
    <w:rsid w:val="00DF1CAB"/>
    <w:rsid w:val="00E04249"/>
    <w:rsid w:val="00E1589A"/>
    <w:rsid w:val="00E21CEF"/>
    <w:rsid w:val="00E2657E"/>
    <w:rsid w:val="00E27276"/>
    <w:rsid w:val="00E31F53"/>
    <w:rsid w:val="00E513FA"/>
    <w:rsid w:val="00E52975"/>
    <w:rsid w:val="00E52ADC"/>
    <w:rsid w:val="00E623B4"/>
    <w:rsid w:val="00E70052"/>
    <w:rsid w:val="00E92F18"/>
    <w:rsid w:val="00EA0CCF"/>
    <w:rsid w:val="00EC08F6"/>
    <w:rsid w:val="00ED4191"/>
    <w:rsid w:val="00EE5513"/>
    <w:rsid w:val="00EF4D0D"/>
    <w:rsid w:val="00EF7D53"/>
    <w:rsid w:val="00F30ECB"/>
    <w:rsid w:val="00F33109"/>
    <w:rsid w:val="00F335B2"/>
    <w:rsid w:val="00F37CEB"/>
    <w:rsid w:val="00F61371"/>
    <w:rsid w:val="00F774A8"/>
    <w:rsid w:val="00F9012D"/>
    <w:rsid w:val="00F94E2F"/>
    <w:rsid w:val="00FA499B"/>
    <w:rsid w:val="00FB76A0"/>
    <w:rsid w:val="00FC02BD"/>
    <w:rsid w:val="00FD4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99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FA499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5">
    <w:name w:val="Нижний колонтитул Знак"/>
    <w:basedOn w:val="a0"/>
    <w:link w:val="a4"/>
    <w:uiPriority w:val="99"/>
    <w:rsid w:val="00FA499B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6">
    <w:name w:val="No Spacing"/>
    <w:link w:val="a7"/>
    <w:uiPriority w:val="1"/>
    <w:qFormat/>
    <w:rsid w:val="009D03F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0">
    <w:name w:val="Style20"/>
    <w:basedOn w:val="a"/>
    <w:rsid w:val="00432F8D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432F8D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6">
    <w:name w:val="Font Style76"/>
    <w:basedOn w:val="a0"/>
    <w:uiPriority w:val="99"/>
    <w:rsid w:val="00432F8D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432F8D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432F8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uiPriority w:val="99"/>
    <w:rsid w:val="00432F8D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4">
    <w:name w:val="Style24"/>
    <w:basedOn w:val="a"/>
    <w:uiPriority w:val="99"/>
    <w:rsid w:val="00432F8D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432F8D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5">
    <w:name w:val="Style5"/>
    <w:basedOn w:val="a"/>
    <w:rsid w:val="0051087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rsid w:val="00510872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basedOn w:val="a0"/>
    <w:uiPriority w:val="99"/>
    <w:rsid w:val="001862B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basedOn w:val="a0"/>
    <w:rsid w:val="00D8674E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rsid w:val="00D8674E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68">
    <w:name w:val="Font Style68"/>
    <w:basedOn w:val="a0"/>
    <w:uiPriority w:val="99"/>
    <w:rsid w:val="00D8674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1">
    <w:name w:val="Font Style61"/>
    <w:basedOn w:val="a0"/>
    <w:uiPriority w:val="99"/>
    <w:rsid w:val="00D8674E"/>
    <w:rPr>
      <w:rFonts w:ascii="Times New Roman" w:hAnsi="Times New Roman" w:cs="Times New Roman"/>
      <w:i/>
      <w:iCs/>
      <w:sz w:val="20"/>
      <w:szCs w:val="20"/>
    </w:rPr>
  </w:style>
  <w:style w:type="paragraph" w:styleId="a8">
    <w:name w:val="Normal (Web)"/>
    <w:basedOn w:val="a"/>
    <w:uiPriority w:val="99"/>
    <w:unhideWhenUsed/>
    <w:rsid w:val="00AB2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3">
    <w:name w:val="stylet3"/>
    <w:basedOn w:val="a"/>
    <w:uiPriority w:val="99"/>
    <w:rsid w:val="00AB2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365174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uiPriority w:val="1"/>
    <w:locked/>
    <w:rsid w:val="00EE5513"/>
    <w:rPr>
      <w:rFonts w:ascii="Calibri" w:eastAsia="Times New Roman" w:hAnsi="Calibri" w:cs="Times New Roman"/>
    </w:rPr>
  </w:style>
  <w:style w:type="character" w:customStyle="1" w:styleId="FontStyle75">
    <w:name w:val="Font Style75"/>
    <w:basedOn w:val="a0"/>
    <w:uiPriority w:val="99"/>
    <w:rsid w:val="00623911"/>
    <w:rPr>
      <w:rFonts w:ascii="Times New Roman" w:hAnsi="Times New Roman" w:cs="Times New Roman"/>
      <w:spacing w:val="40"/>
      <w:w w:val="33"/>
      <w:sz w:val="8"/>
      <w:szCs w:val="8"/>
    </w:rPr>
  </w:style>
  <w:style w:type="paragraph" w:styleId="a9">
    <w:name w:val="List Paragraph"/>
    <w:basedOn w:val="a"/>
    <w:uiPriority w:val="34"/>
    <w:qFormat/>
    <w:rsid w:val="006239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3">
    <w:name w:val="Font Style83"/>
    <w:basedOn w:val="a0"/>
    <w:uiPriority w:val="99"/>
    <w:rsid w:val="00344D9E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4">
    <w:name w:val="Font Style104"/>
    <w:basedOn w:val="a0"/>
    <w:uiPriority w:val="99"/>
    <w:rsid w:val="00344D9E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uiPriority w:val="99"/>
    <w:rsid w:val="00344D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104746"/>
  </w:style>
  <w:style w:type="paragraph" w:customStyle="1" w:styleId="c0">
    <w:name w:val="c0"/>
    <w:basedOn w:val="a"/>
    <w:rsid w:val="00104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104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04746"/>
  </w:style>
  <w:style w:type="character" w:customStyle="1" w:styleId="CharAttribute501">
    <w:name w:val="CharAttribute501"/>
    <w:uiPriority w:val="99"/>
    <w:rsid w:val="000A2C75"/>
    <w:rPr>
      <w:rFonts w:ascii="Times New Roman" w:eastAsia="Times New Roman"/>
      <w:i/>
      <w:sz w:val="28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84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46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1EA43-146D-4192-8EFE-B9E2FE418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21</Pages>
  <Words>5976</Words>
  <Characters>34069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1</cp:lastModifiedBy>
  <cp:revision>34</cp:revision>
  <cp:lastPrinted>2019-09-16T15:29:00Z</cp:lastPrinted>
  <dcterms:created xsi:type="dcterms:W3CDTF">2006-12-31T21:55:00Z</dcterms:created>
  <dcterms:modified xsi:type="dcterms:W3CDTF">2021-10-26T09:06:00Z</dcterms:modified>
</cp:coreProperties>
</file>